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E16E3">
      <w:pPr>
        <w:spacing w:line="576" w:lineRule="exact"/>
        <w:jc w:val="center"/>
        <w:outlineLvl w:val="1"/>
        <w:rPr>
          <w:rFonts w:hint="eastAsia" w:ascii="宋体" w:hAnsi="宋体"/>
          <w:b/>
          <w:sz w:val="28"/>
          <w:szCs w:val="36"/>
        </w:rPr>
      </w:pPr>
      <w:r>
        <w:rPr>
          <w:rFonts w:hint="eastAsia" w:ascii="宋体" w:hAnsi="宋体"/>
          <w:b/>
          <w:sz w:val="28"/>
          <w:szCs w:val="36"/>
        </w:rPr>
        <w:t>中标候选人信息表</w:t>
      </w:r>
    </w:p>
    <w:tbl>
      <w:tblPr>
        <w:tblStyle w:val="7"/>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6830"/>
      </w:tblGrid>
      <w:tr w14:paraId="7006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9151" w:type="dxa"/>
            <w:gridSpan w:val="2"/>
            <w:noWrap w:val="0"/>
            <w:vAlign w:val="center"/>
          </w:tcPr>
          <w:p w14:paraId="1C0B24B7">
            <w:pPr>
              <w:keepNext w:val="0"/>
              <w:keepLines w:val="0"/>
              <w:pageBreakBefore w:val="0"/>
              <w:widowControl/>
              <w:kinsoku/>
              <w:wordWrap/>
              <w:overflowPunct/>
              <w:topLinePunct w:val="0"/>
              <w:autoSpaceDE/>
              <w:autoSpaceDN/>
              <w:bidi w:val="0"/>
              <w:adjustRightInd/>
              <w:spacing w:line="540" w:lineRule="exact"/>
              <w:jc w:val="center"/>
              <w:textAlignment w:val="auto"/>
              <w:rPr>
                <w:rFonts w:hint="eastAsia" w:eastAsia="宋体"/>
                <w:lang w:eastAsia="zh-CN"/>
              </w:rPr>
            </w:pPr>
            <w:r>
              <w:rPr>
                <w:rFonts w:hint="eastAsia" w:ascii="宋体" w:hAnsi="宋体" w:eastAsia="宋体" w:cs="宋体"/>
                <w:b/>
                <w:kern w:val="0"/>
                <w:sz w:val="28"/>
                <w:szCs w:val="28"/>
                <w:u w:val="none"/>
              </w:rPr>
              <w:t>第一中标候选人：</w:t>
            </w:r>
            <w:r>
              <w:rPr>
                <w:rFonts w:hint="eastAsia" w:ascii="宋体" w:hAnsi="宋体" w:cs="宋体"/>
                <w:b/>
                <w:kern w:val="0"/>
                <w:sz w:val="28"/>
                <w:szCs w:val="28"/>
                <w:u w:val="none"/>
                <w:lang w:eastAsia="zh-CN"/>
              </w:rPr>
              <w:t>安徽紫兴医疗科技有限公司</w:t>
            </w:r>
          </w:p>
        </w:tc>
      </w:tr>
      <w:tr w14:paraId="6BD1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21" w:type="dxa"/>
            <w:noWrap w:val="0"/>
            <w:vAlign w:val="center"/>
          </w:tcPr>
          <w:p w14:paraId="7FF9E482">
            <w:pPr>
              <w:keepNext w:val="0"/>
              <w:keepLines w:val="0"/>
              <w:pageBreakBefore w:val="0"/>
              <w:widowControl/>
              <w:kinsoku/>
              <w:wordWrap/>
              <w:overflowPunct/>
              <w:topLinePunct w:val="0"/>
              <w:autoSpaceDE/>
              <w:autoSpaceDN/>
              <w:bidi w:val="0"/>
              <w:adjustRightInd/>
              <w:spacing w:line="540" w:lineRule="exact"/>
              <w:jc w:val="center"/>
              <w:textAlignment w:val="auto"/>
              <w:rPr>
                <w:rFonts w:ascii="宋体" w:hAnsi="宋体" w:cs="宋体"/>
                <w:kern w:val="0"/>
                <w:sz w:val="28"/>
                <w:szCs w:val="28"/>
                <w:u w:val="none"/>
              </w:rPr>
            </w:pPr>
            <w:r>
              <w:rPr>
                <w:rFonts w:hint="eastAsia" w:ascii="宋体" w:hAnsi="宋体" w:cs="宋体"/>
                <w:kern w:val="0"/>
                <w:sz w:val="28"/>
                <w:szCs w:val="28"/>
                <w:u w:val="none"/>
              </w:rPr>
              <w:t>中标候选人</w:t>
            </w:r>
            <w:r>
              <w:rPr>
                <w:rFonts w:hint="eastAsia" w:ascii="宋体" w:hAnsi="宋体" w:cs="宋体"/>
                <w:kern w:val="0"/>
                <w:sz w:val="28"/>
                <w:szCs w:val="28"/>
                <w:u w:val="none"/>
                <w:lang w:eastAsia="zh-CN"/>
              </w:rPr>
              <w:t>符合磋商文件</w:t>
            </w:r>
            <w:r>
              <w:rPr>
                <w:rFonts w:hint="eastAsia" w:ascii="宋体" w:hAnsi="宋体" w:cs="宋体"/>
                <w:kern w:val="0"/>
                <w:sz w:val="28"/>
                <w:szCs w:val="28"/>
                <w:u w:val="none"/>
              </w:rPr>
              <w:t>要求的资格能力条件</w:t>
            </w:r>
          </w:p>
        </w:tc>
        <w:tc>
          <w:tcPr>
            <w:tcW w:w="6830" w:type="dxa"/>
            <w:noWrap/>
            <w:vAlign w:val="center"/>
          </w:tcPr>
          <w:p w14:paraId="4DF33ED1">
            <w:pPr>
              <w:keepNext w:val="0"/>
              <w:keepLines w:val="0"/>
              <w:pageBreakBefore w:val="0"/>
              <w:widowControl/>
              <w:kinsoku/>
              <w:wordWrap/>
              <w:overflowPunct/>
              <w:topLinePunct w:val="0"/>
              <w:autoSpaceDE/>
              <w:autoSpaceDN/>
              <w:bidi w:val="0"/>
              <w:adjustRightInd/>
              <w:spacing w:line="540" w:lineRule="exact"/>
              <w:jc w:val="center"/>
              <w:textAlignment w:val="auto"/>
              <w:rPr>
                <w:rFonts w:ascii="宋体" w:hAnsi="宋体" w:cs="宋体"/>
                <w:kern w:val="0"/>
                <w:sz w:val="28"/>
                <w:szCs w:val="28"/>
                <w:u w:val="none"/>
              </w:rPr>
            </w:pPr>
            <w:r>
              <w:rPr>
                <w:rFonts w:hint="eastAsia" w:ascii="宋体" w:hAnsi="宋体" w:cs="宋体"/>
                <w:kern w:val="0"/>
                <w:sz w:val="28"/>
                <w:szCs w:val="28"/>
                <w:u w:val="none"/>
                <w:lang w:eastAsia="zh-CN"/>
              </w:rPr>
              <w:t>符合磋商文件</w:t>
            </w:r>
            <w:r>
              <w:rPr>
                <w:rFonts w:hint="eastAsia" w:ascii="宋体" w:hAnsi="宋体" w:cs="宋体"/>
                <w:kern w:val="0"/>
                <w:sz w:val="28"/>
                <w:szCs w:val="28"/>
                <w:u w:val="none"/>
              </w:rPr>
              <w:t>要求</w:t>
            </w:r>
          </w:p>
        </w:tc>
      </w:tr>
      <w:tr w14:paraId="33A2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21" w:type="dxa"/>
            <w:noWrap w:val="0"/>
            <w:vAlign w:val="center"/>
          </w:tcPr>
          <w:p w14:paraId="6C29558A">
            <w:pPr>
              <w:keepNext w:val="0"/>
              <w:keepLines w:val="0"/>
              <w:pageBreakBefore w:val="0"/>
              <w:widowControl/>
              <w:kinsoku/>
              <w:wordWrap/>
              <w:overflowPunct/>
              <w:topLinePunct w:val="0"/>
              <w:autoSpaceDE/>
              <w:autoSpaceDN/>
              <w:bidi w:val="0"/>
              <w:adjustRightInd/>
              <w:spacing w:line="540" w:lineRule="exact"/>
              <w:jc w:val="center"/>
              <w:textAlignment w:val="auto"/>
              <w:rPr>
                <w:rFonts w:ascii="宋体" w:hAnsi="宋体" w:cs="宋体"/>
                <w:kern w:val="0"/>
                <w:sz w:val="28"/>
                <w:szCs w:val="28"/>
                <w:u w:val="none"/>
              </w:rPr>
            </w:pPr>
            <w:r>
              <w:rPr>
                <w:rFonts w:hint="eastAsia" w:ascii="宋体" w:hAnsi="宋体" w:cs="宋体"/>
                <w:kern w:val="0"/>
                <w:sz w:val="28"/>
                <w:szCs w:val="28"/>
                <w:u w:val="none"/>
              </w:rPr>
              <w:t>工期</w:t>
            </w:r>
          </w:p>
        </w:tc>
        <w:tc>
          <w:tcPr>
            <w:tcW w:w="6830" w:type="dxa"/>
            <w:noWrap/>
            <w:vAlign w:val="center"/>
          </w:tcPr>
          <w:p w14:paraId="3AF03B94">
            <w:pPr>
              <w:keepNext w:val="0"/>
              <w:keepLines w:val="0"/>
              <w:pageBreakBefore w:val="0"/>
              <w:kinsoku/>
              <w:wordWrap/>
              <w:overflowPunct/>
              <w:topLinePunct w:val="0"/>
              <w:autoSpaceDE/>
              <w:autoSpaceDN/>
              <w:bidi w:val="0"/>
              <w:adjustRightInd/>
              <w:spacing w:line="540" w:lineRule="exact"/>
              <w:jc w:val="center"/>
              <w:textAlignment w:val="auto"/>
              <w:rPr>
                <w:rFonts w:hint="eastAsia" w:ascii="宋体" w:hAnsi="宋体" w:cs="宋体"/>
                <w:kern w:val="0"/>
                <w:sz w:val="28"/>
                <w:szCs w:val="28"/>
                <w:u w:val="none"/>
              </w:rPr>
            </w:pPr>
            <w:r>
              <w:rPr>
                <w:rFonts w:hint="eastAsia" w:ascii="宋体" w:hAnsi="宋体" w:cs="宋体"/>
                <w:kern w:val="0"/>
                <w:sz w:val="28"/>
                <w:szCs w:val="28"/>
                <w:u w:val="none"/>
                <w:lang w:eastAsia="zh-CN"/>
              </w:rPr>
              <w:t>符合磋商文件</w:t>
            </w:r>
            <w:r>
              <w:rPr>
                <w:rFonts w:hint="eastAsia" w:ascii="宋体" w:hAnsi="宋体" w:cs="宋体"/>
                <w:kern w:val="0"/>
                <w:sz w:val="28"/>
                <w:szCs w:val="28"/>
                <w:u w:val="none"/>
              </w:rPr>
              <w:t>要求</w:t>
            </w:r>
          </w:p>
          <w:p w14:paraId="1836C45D">
            <w:pPr>
              <w:keepNext w:val="0"/>
              <w:keepLines w:val="0"/>
              <w:pageBreakBefore w:val="0"/>
              <w:kinsoku/>
              <w:wordWrap/>
              <w:overflowPunct/>
              <w:topLinePunct w:val="0"/>
              <w:autoSpaceDE/>
              <w:autoSpaceDN/>
              <w:bidi w:val="0"/>
              <w:adjustRightInd/>
              <w:spacing w:line="540" w:lineRule="exact"/>
              <w:jc w:val="center"/>
              <w:textAlignment w:val="auto"/>
              <w:rPr>
                <w:rFonts w:ascii="宋体" w:hAnsi="宋体" w:cs="宋体"/>
                <w:kern w:val="0"/>
                <w:sz w:val="28"/>
                <w:szCs w:val="28"/>
                <w:u w:val="none"/>
              </w:rPr>
            </w:pPr>
            <w:r>
              <w:rPr>
                <w:rFonts w:hint="eastAsia" w:ascii="宋体" w:hAnsi="宋体" w:cs="宋体"/>
                <w:kern w:val="0"/>
                <w:sz w:val="28"/>
                <w:szCs w:val="28"/>
                <w:u w:val="none"/>
              </w:rPr>
              <w:t>（如公示正文与此不一致，以此为准）</w:t>
            </w:r>
          </w:p>
        </w:tc>
      </w:tr>
      <w:tr w14:paraId="0A29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321" w:type="dxa"/>
            <w:noWrap w:val="0"/>
            <w:vAlign w:val="center"/>
          </w:tcPr>
          <w:p w14:paraId="0C6D06D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eastAsia" w:ascii="宋体" w:hAnsi="宋体" w:eastAsia="宋体" w:cs="Times New Roman"/>
                <w:sz w:val="28"/>
                <w:szCs w:val="28"/>
                <w:u w:val="none"/>
                <w:lang w:val="en-US" w:eastAsia="zh-CN"/>
              </w:rPr>
            </w:pPr>
            <w:r>
              <w:rPr>
                <w:rFonts w:hint="eastAsia" w:ascii="宋体" w:hAnsi="宋体" w:eastAsia="宋体" w:cs="Times New Roman"/>
                <w:sz w:val="28"/>
                <w:szCs w:val="28"/>
                <w:u w:val="none"/>
                <w:lang w:val="en-US" w:eastAsia="zh-CN"/>
              </w:rPr>
              <w:t>通过评审的业绩</w:t>
            </w:r>
          </w:p>
        </w:tc>
        <w:tc>
          <w:tcPr>
            <w:tcW w:w="6830" w:type="dxa"/>
            <w:noWrap/>
            <w:vAlign w:val="center"/>
          </w:tcPr>
          <w:p w14:paraId="0D54300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宋体" w:hAnsi="宋体" w:eastAsia="宋体" w:cs="Times New Roman"/>
                <w:sz w:val="28"/>
                <w:szCs w:val="28"/>
                <w:u w:val="none"/>
                <w:lang w:val="en-US" w:eastAsia="zh-CN"/>
              </w:rPr>
            </w:pPr>
            <w:r>
              <w:rPr>
                <w:rFonts w:hint="eastAsia" w:ascii="宋体" w:hAnsi="宋体" w:cs="Times New Roman"/>
                <w:sz w:val="28"/>
                <w:szCs w:val="28"/>
                <w:u w:val="none"/>
                <w:lang w:val="en-US" w:eastAsia="zh-CN"/>
              </w:rPr>
              <w:t>安徽紫兴医疗科技有限公司</w:t>
            </w:r>
          </w:p>
          <w:p w14:paraId="10075D30">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宋体" w:hAnsi="宋体" w:eastAsia="宋体" w:cs="Times New Roman"/>
                <w:sz w:val="28"/>
                <w:szCs w:val="28"/>
                <w:u w:val="none"/>
                <w:lang w:val="en-US" w:eastAsia="zh-CN"/>
              </w:rPr>
            </w:pPr>
            <w:r>
              <w:rPr>
                <w:rFonts w:hint="eastAsia" w:ascii="宋体" w:hAnsi="宋体" w:eastAsia="宋体" w:cs="Times New Roman"/>
                <w:sz w:val="28"/>
                <w:szCs w:val="28"/>
                <w:u w:val="none"/>
                <w:lang w:val="en-US" w:eastAsia="zh-CN"/>
              </w:rPr>
              <w:t>投标</w:t>
            </w:r>
            <w:r>
              <w:rPr>
                <w:rFonts w:hint="eastAsia" w:ascii="宋体" w:hAnsi="宋体" w:cs="Times New Roman"/>
                <w:sz w:val="28"/>
                <w:szCs w:val="28"/>
                <w:u w:val="none"/>
                <w:lang w:val="en-US" w:eastAsia="zh-CN"/>
              </w:rPr>
              <w:t>供应商</w:t>
            </w:r>
            <w:r>
              <w:rPr>
                <w:rFonts w:hint="eastAsia" w:ascii="宋体" w:hAnsi="宋体" w:eastAsia="宋体" w:cs="Times New Roman"/>
                <w:sz w:val="28"/>
                <w:szCs w:val="28"/>
                <w:u w:val="none"/>
                <w:lang w:val="en-US" w:eastAsia="zh-CN"/>
              </w:rPr>
              <w:t>业绩：</w:t>
            </w:r>
          </w:p>
          <w:p w14:paraId="640C974A">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default" w:ascii="宋体" w:hAnsi="宋体" w:eastAsia="宋体" w:cs="Times New Roman"/>
                <w:sz w:val="28"/>
                <w:szCs w:val="28"/>
                <w:u w:val="none"/>
                <w:lang w:val="en-US" w:eastAsia="zh-CN"/>
              </w:rPr>
            </w:pPr>
            <w:r>
              <w:rPr>
                <w:rFonts w:hint="eastAsia" w:ascii="宋体" w:hAnsi="宋体" w:eastAsia="宋体" w:cs="Times New Roman"/>
                <w:sz w:val="28"/>
                <w:szCs w:val="28"/>
                <w:u w:val="none"/>
                <w:lang w:val="en-US" w:eastAsia="zh-CN"/>
              </w:rPr>
              <w:t>1</w:t>
            </w:r>
            <w:r>
              <w:rPr>
                <w:rFonts w:hint="eastAsia" w:ascii="宋体" w:hAnsi="宋体" w:cs="Times New Roman"/>
                <w:sz w:val="28"/>
                <w:szCs w:val="28"/>
                <w:u w:val="none"/>
                <w:lang w:val="en-US" w:eastAsia="zh-CN"/>
              </w:rPr>
              <w:t>.肥西县中医院检验科全自动尿液分析系统试剂询价采购项目</w:t>
            </w:r>
          </w:p>
          <w:p w14:paraId="7FDC49BA">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default" w:ascii="宋体" w:hAnsi="宋体" w:eastAsia="宋体" w:cs="Times New Roman"/>
                <w:sz w:val="28"/>
                <w:szCs w:val="28"/>
                <w:u w:val="none"/>
                <w:lang w:val="en-US" w:eastAsia="zh-CN"/>
              </w:rPr>
            </w:pPr>
            <w:r>
              <w:rPr>
                <w:rFonts w:hint="eastAsia" w:ascii="宋体" w:hAnsi="宋体" w:eastAsia="宋体" w:cs="Times New Roman"/>
                <w:sz w:val="28"/>
                <w:szCs w:val="28"/>
                <w:u w:val="none"/>
                <w:lang w:val="en-US" w:eastAsia="zh-CN"/>
              </w:rPr>
              <w:t>2</w:t>
            </w:r>
            <w:r>
              <w:rPr>
                <w:rFonts w:hint="eastAsia" w:ascii="宋体" w:hAnsi="宋体" w:cs="Times New Roman"/>
                <w:sz w:val="28"/>
                <w:szCs w:val="28"/>
                <w:u w:val="none"/>
                <w:lang w:val="en-US" w:eastAsia="zh-CN"/>
              </w:rPr>
              <w:t>.天长市人民医院耗材采购项目</w:t>
            </w:r>
          </w:p>
          <w:p w14:paraId="51A5B588">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宋体" w:hAnsi="宋体" w:eastAsia="宋体" w:cs="Times New Roman"/>
                <w:sz w:val="28"/>
                <w:szCs w:val="28"/>
                <w:u w:val="none"/>
                <w:lang w:val="en-US" w:eastAsia="zh-CN"/>
              </w:rPr>
            </w:pPr>
            <w:r>
              <w:rPr>
                <w:rFonts w:hint="eastAsia" w:ascii="宋体" w:hAnsi="宋体" w:eastAsia="宋体" w:cs="Times New Roman"/>
                <w:sz w:val="28"/>
                <w:szCs w:val="28"/>
                <w:u w:val="none"/>
                <w:lang w:val="en-US" w:eastAsia="zh-CN"/>
              </w:rPr>
              <w:t>3</w:t>
            </w:r>
            <w:r>
              <w:rPr>
                <w:rFonts w:hint="eastAsia" w:ascii="宋体" w:hAnsi="宋体" w:cs="Times New Roman"/>
                <w:sz w:val="28"/>
                <w:szCs w:val="28"/>
                <w:u w:val="none"/>
                <w:lang w:val="en-US" w:eastAsia="zh-CN"/>
              </w:rPr>
              <w:t>.新疆维吾尔自治区传染病医院临床检验试剂及试剂辅助耗材采购项目</w:t>
            </w:r>
          </w:p>
          <w:p w14:paraId="0D803C89">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rPr>
                <w:rFonts w:hint="eastAsia" w:ascii="宋体" w:hAnsi="宋体" w:cs="Times New Roman"/>
                <w:sz w:val="28"/>
                <w:szCs w:val="28"/>
                <w:u w:val="none"/>
                <w:lang w:val="en-US" w:eastAsia="zh-CN"/>
              </w:rPr>
            </w:pPr>
            <w:r>
              <w:rPr>
                <w:rFonts w:hint="eastAsia" w:ascii="宋体" w:hAnsi="宋体" w:cs="Times New Roman"/>
                <w:sz w:val="28"/>
                <w:szCs w:val="28"/>
                <w:u w:val="none"/>
                <w:lang w:val="en-US" w:eastAsia="zh-CN"/>
              </w:rPr>
              <w:t>4.昌吉州人民医院医用耗材(试剂)采购项目</w:t>
            </w:r>
          </w:p>
          <w:p w14:paraId="18A173DA">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rPr>
                <w:rFonts w:hint="default" w:ascii="宋体" w:hAnsi="宋体" w:cs="Times New Roman"/>
                <w:sz w:val="28"/>
                <w:szCs w:val="28"/>
                <w:u w:val="none"/>
                <w:lang w:val="en-US" w:eastAsia="zh-CN"/>
              </w:rPr>
            </w:pPr>
            <w:r>
              <w:rPr>
                <w:rFonts w:hint="eastAsia" w:ascii="宋体" w:hAnsi="宋体" w:cs="Times New Roman"/>
                <w:sz w:val="28"/>
                <w:szCs w:val="28"/>
                <w:u w:val="none"/>
                <w:lang w:val="en-US" w:eastAsia="zh-CN"/>
              </w:rPr>
              <w:t>5.当涂县人民医院2024至2027年尿液分析检验试剂配送服务采购（第二次）</w:t>
            </w:r>
            <w:bookmarkStart w:id="0" w:name="_GoBack"/>
            <w:bookmarkEnd w:id="0"/>
          </w:p>
        </w:tc>
      </w:tr>
      <w:tr w14:paraId="3D20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2321" w:type="dxa"/>
            <w:noWrap w:val="0"/>
            <w:vAlign w:val="center"/>
          </w:tcPr>
          <w:p w14:paraId="1129C01A">
            <w:pPr>
              <w:keepNext w:val="0"/>
              <w:keepLines w:val="0"/>
              <w:pageBreakBefore w:val="0"/>
              <w:kinsoku/>
              <w:wordWrap/>
              <w:overflowPunct/>
              <w:topLinePunct w:val="0"/>
              <w:autoSpaceDE/>
              <w:autoSpaceDN/>
              <w:bidi w:val="0"/>
              <w:adjustRightInd/>
              <w:spacing w:line="540" w:lineRule="exact"/>
              <w:jc w:val="center"/>
              <w:textAlignment w:val="auto"/>
              <w:rPr>
                <w:rFonts w:ascii="宋体" w:hAnsi="宋体" w:cs="宋体"/>
                <w:kern w:val="0"/>
                <w:sz w:val="28"/>
                <w:szCs w:val="28"/>
                <w:u w:val="none"/>
              </w:rPr>
            </w:pPr>
            <w:r>
              <w:rPr>
                <w:rFonts w:hint="eastAsia" w:ascii="宋体" w:hAnsi="宋体" w:cs="宋体"/>
                <w:kern w:val="0"/>
                <w:sz w:val="28"/>
                <w:szCs w:val="28"/>
                <w:u w:val="none"/>
              </w:rPr>
              <w:t>投标保证金缴纳形式</w:t>
            </w:r>
          </w:p>
        </w:tc>
        <w:tc>
          <w:tcPr>
            <w:tcW w:w="6830" w:type="dxa"/>
            <w:noWrap/>
            <w:vAlign w:val="center"/>
          </w:tcPr>
          <w:p w14:paraId="4D0050A1">
            <w:pPr>
              <w:keepNext w:val="0"/>
              <w:keepLines w:val="0"/>
              <w:pageBreakBefore w:val="0"/>
              <w:kinsoku/>
              <w:wordWrap/>
              <w:overflowPunct/>
              <w:topLinePunct w:val="0"/>
              <w:autoSpaceDE/>
              <w:autoSpaceDN/>
              <w:bidi w:val="0"/>
              <w:adjustRightInd/>
              <w:snapToGrid w:val="0"/>
              <w:spacing w:line="540" w:lineRule="exact"/>
              <w:textAlignment w:val="auto"/>
              <w:rPr>
                <w:rFonts w:ascii="宋体" w:hAnsi="宋体" w:cs="宋体"/>
                <w:kern w:val="0"/>
                <w:sz w:val="28"/>
                <w:szCs w:val="28"/>
                <w:u w:val="none"/>
              </w:rPr>
            </w:pPr>
            <w:r>
              <w:rPr>
                <w:rFonts w:hint="eastAsia" w:ascii="宋体" w:hAnsi="宋体" w:cs="宋体"/>
                <w:kern w:val="0"/>
                <w:sz w:val="28"/>
                <w:szCs w:val="28"/>
                <w:u w:val="none"/>
              </w:rPr>
              <w:t>银行转账</w:t>
            </w:r>
          </w:p>
        </w:tc>
      </w:tr>
    </w:tbl>
    <w:p w14:paraId="028A0FE0">
      <w:pPr>
        <w:jc w:val="center"/>
        <w:outlineLvl w:val="0"/>
        <w:rPr>
          <w:rFonts w:hint="eastAsia" w:ascii="方正小标宋简体" w:hAnsi="宋体" w:eastAsia="方正小标宋简体"/>
          <w:b/>
          <w:bCs/>
          <w:sz w:val="36"/>
          <w:szCs w:val="36"/>
        </w:rPr>
      </w:pPr>
    </w:p>
    <w:p w14:paraId="5524E556">
      <w:pPr>
        <w:jc w:val="center"/>
        <w:outlineLvl w:val="0"/>
        <w:rPr>
          <w:rFonts w:hint="eastAsia" w:ascii="方正小标宋简体" w:hAnsi="宋体" w:eastAsia="方正小标宋简体"/>
          <w:b/>
          <w:bCs/>
          <w:sz w:val="36"/>
          <w:szCs w:val="36"/>
        </w:rPr>
      </w:pPr>
    </w:p>
    <w:p w14:paraId="709D7B19">
      <w:pPr>
        <w:jc w:val="center"/>
        <w:outlineLvl w:val="0"/>
        <w:rPr>
          <w:rFonts w:hint="eastAsia" w:ascii="方正小标宋简体" w:hAnsi="宋体" w:eastAsia="方正小标宋简体"/>
          <w:b/>
          <w:bCs/>
          <w:sz w:val="36"/>
          <w:szCs w:val="36"/>
        </w:rPr>
      </w:pPr>
    </w:p>
    <w:p w14:paraId="6184CF27">
      <w:pPr>
        <w:jc w:val="center"/>
        <w:outlineLvl w:val="0"/>
        <w:rPr>
          <w:rFonts w:hint="eastAsia" w:ascii="方正小标宋简体" w:hAnsi="宋体" w:eastAsia="方正小标宋简体"/>
          <w:b/>
          <w:bCs/>
          <w:sz w:val="36"/>
          <w:szCs w:val="36"/>
        </w:rPr>
      </w:pPr>
    </w:p>
    <w:p w14:paraId="3510364A">
      <w:pPr>
        <w:jc w:val="both"/>
        <w:outlineLvl w:val="0"/>
        <w:rPr>
          <w:rFonts w:hint="eastAsia" w:ascii="方正小标宋简体" w:hAnsi="宋体" w:eastAsia="方正小标宋简体"/>
          <w:b/>
          <w:bCs/>
          <w:sz w:val="36"/>
          <w:szCs w:val="36"/>
        </w:rPr>
      </w:pPr>
    </w:p>
    <w:p w14:paraId="7977FF62">
      <w:pPr>
        <w:jc w:val="center"/>
        <w:outlineLvl w:val="0"/>
        <w:rPr>
          <w:rFonts w:hint="eastAsia" w:ascii="宋体" w:hAnsi="宋体"/>
          <w:bCs/>
          <w:sz w:val="30"/>
        </w:rPr>
      </w:pPr>
      <w:r>
        <w:rPr>
          <w:rFonts w:hint="eastAsia" w:ascii="方正小标宋简体" w:hAnsi="宋体" w:eastAsia="方正小标宋简体"/>
          <w:b/>
          <w:bCs/>
          <w:sz w:val="36"/>
          <w:szCs w:val="36"/>
        </w:rPr>
        <w:t>评标情况一览</w:t>
      </w:r>
    </w:p>
    <w:tbl>
      <w:tblPr>
        <w:tblStyle w:val="7"/>
        <w:tblW w:w="9064"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3577"/>
        <w:gridCol w:w="1950"/>
        <w:gridCol w:w="1851"/>
        <w:gridCol w:w="1078"/>
      </w:tblGrid>
      <w:tr w14:paraId="762B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064" w:type="dxa"/>
            <w:gridSpan w:val="5"/>
            <w:tcBorders>
              <w:tl2br w:val="nil"/>
              <w:tr2bl w:val="nil"/>
            </w:tcBorders>
            <w:noWrap/>
            <w:vAlign w:val="top"/>
          </w:tcPr>
          <w:p w14:paraId="40438A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宋体" w:hAnsi="宋体" w:cs="宋体"/>
                <w:kern w:val="0"/>
                <w:sz w:val="28"/>
                <w:szCs w:val="28"/>
                <w:lang w:val="en-US" w:eastAsia="zh-CN" w:bidi="ar-SA"/>
              </w:rPr>
            </w:pPr>
            <w:r>
              <w:rPr>
                <w:rFonts w:hint="eastAsia" w:ascii="宋体" w:hAnsi="宋体" w:eastAsia="宋体" w:cs="宋体"/>
                <w:kern w:val="0"/>
                <w:sz w:val="28"/>
                <w:szCs w:val="28"/>
                <w:lang w:val="en-US" w:eastAsia="zh-CN" w:bidi="ar-SA"/>
              </w:rPr>
              <w:t>项目名称:</w:t>
            </w:r>
            <w:r>
              <w:rPr>
                <w:rFonts w:hint="eastAsia" w:ascii="宋体" w:hAnsi="宋体" w:cs="宋体"/>
                <w:kern w:val="0"/>
                <w:sz w:val="28"/>
                <w:szCs w:val="28"/>
                <w:lang w:val="en-US" w:eastAsia="zh-CN" w:bidi="ar-SA"/>
              </w:rPr>
              <w:t>肥西县中医院尿沉渣等项目试剂配送服务第1包</w:t>
            </w:r>
          </w:p>
          <w:p w14:paraId="7AE63E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项目编号：2026PHBN302</w:t>
            </w:r>
          </w:p>
        </w:tc>
      </w:tr>
      <w:tr w14:paraId="503D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08" w:type="dxa"/>
            <w:tcBorders>
              <w:tl2br w:val="nil"/>
              <w:tr2bl w:val="nil"/>
            </w:tcBorders>
            <w:noWrap w:val="0"/>
            <w:vAlign w:val="center"/>
          </w:tcPr>
          <w:p w14:paraId="6C5386E2">
            <w:pPr>
              <w:jc w:val="center"/>
              <w:rPr>
                <w:rFonts w:hint="eastAsia" w:ascii="宋体" w:hAnsi="宋体" w:cs="宋体"/>
                <w:kern w:val="0"/>
                <w:sz w:val="28"/>
                <w:szCs w:val="28"/>
                <w:lang w:eastAsia="zh-CN"/>
              </w:rPr>
            </w:pPr>
            <w:r>
              <w:rPr>
                <w:rFonts w:hint="eastAsia" w:ascii="宋体" w:hAnsi="宋体" w:cs="宋体"/>
                <w:kern w:val="0"/>
                <w:sz w:val="28"/>
                <w:szCs w:val="28"/>
                <w:lang w:eastAsia="zh-CN"/>
              </w:rPr>
              <w:t>序号</w:t>
            </w:r>
          </w:p>
        </w:tc>
        <w:tc>
          <w:tcPr>
            <w:tcW w:w="3577" w:type="dxa"/>
            <w:tcBorders>
              <w:tl2br w:val="nil"/>
              <w:tr2bl w:val="nil"/>
            </w:tcBorders>
            <w:noWrap/>
            <w:vAlign w:val="center"/>
          </w:tcPr>
          <w:p w14:paraId="0E5ED204">
            <w:pPr>
              <w:jc w:val="center"/>
              <w:rPr>
                <w:rFonts w:hint="eastAsia" w:ascii="宋体" w:hAnsi="宋体" w:cs="宋体"/>
                <w:kern w:val="0"/>
                <w:sz w:val="28"/>
                <w:szCs w:val="28"/>
                <w:lang w:eastAsia="zh-CN"/>
              </w:rPr>
            </w:pPr>
            <w:r>
              <w:rPr>
                <w:rFonts w:hint="eastAsia" w:ascii="宋体" w:hAnsi="宋体" w:cs="宋体"/>
                <w:kern w:val="0"/>
                <w:sz w:val="28"/>
                <w:szCs w:val="28"/>
                <w:lang w:eastAsia="zh-CN"/>
              </w:rPr>
              <w:t>投标单位</w:t>
            </w:r>
          </w:p>
        </w:tc>
        <w:tc>
          <w:tcPr>
            <w:tcW w:w="1950" w:type="dxa"/>
            <w:tcBorders>
              <w:tl2br w:val="nil"/>
              <w:tr2bl w:val="nil"/>
            </w:tcBorders>
            <w:noWrap w:val="0"/>
            <w:vAlign w:val="center"/>
          </w:tcPr>
          <w:p w14:paraId="55219034">
            <w:pPr>
              <w:jc w:val="center"/>
              <w:rPr>
                <w:rFonts w:hint="eastAsia" w:ascii="宋体" w:hAnsi="宋体" w:cs="宋体"/>
                <w:kern w:val="0"/>
                <w:sz w:val="28"/>
                <w:szCs w:val="28"/>
                <w:lang w:eastAsia="zh-CN"/>
              </w:rPr>
            </w:pPr>
            <w:r>
              <w:rPr>
                <w:rFonts w:hint="eastAsia" w:ascii="宋体" w:hAnsi="宋体" w:cs="宋体"/>
                <w:kern w:val="0"/>
                <w:sz w:val="28"/>
                <w:szCs w:val="28"/>
                <w:lang w:eastAsia="zh-CN"/>
              </w:rPr>
              <w:t>最终投标费率（</w:t>
            </w:r>
            <w:r>
              <w:rPr>
                <w:rFonts w:hint="eastAsia" w:ascii="宋体" w:hAnsi="宋体" w:cs="宋体"/>
                <w:kern w:val="0"/>
                <w:sz w:val="28"/>
                <w:szCs w:val="28"/>
                <w:lang w:val="en-US" w:eastAsia="zh-CN"/>
              </w:rPr>
              <w:t>%</w:t>
            </w:r>
            <w:r>
              <w:rPr>
                <w:rFonts w:hint="eastAsia" w:ascii="宋体" w:hAnsi="宋体" w:cs="宋体"/>
                <w:kern w:val="0"/>
                <w:sz w:val="28"/>
                <w:szCs w:val="28"/>
                <w:lang w:eastAsia="zh-CN"/>
              </w:rPr>
              <w:t>）</w:t>
            </w:r>
          </w:p>
        </w:tc>
        <w:tc>
          <w:tcPr>
            <w:tcW w:w="1851" w:type="dxa"/>
            <w:tcBorders>
              <w:tl2br w:val="nil"/>
              <w:tr2bl w:val="nil"/>
            </w:tcBorders>
            <w:noWrap w:val="0"/>
            <w:vAlign w:val="center"/>
          </w:tcPr>
          <w:p w14:paraId="60CE33CC">
            <w:pPr>
              <w:jc w:val="center"/>
              <w:rPr>
                <w:rFonts w:hint="eastAsia" w:ascii="宋体" w:hAnsi="宋体" w:cs="宋体"/>
                <w:kern w:val="0"/>
                <w:sz w:val="28"/>
                <w:szCs w:val="28"/>
                <w:lang w:eastAsia="zh-CN"/>
              </w:rPr>
            </w:pPr>
            <w:r>
              <w:rPr>
                <w:rFonts w:hint="eastAsia" w:ascii="宋体" w:hAnsi="宋体" w:cs="宋体"/>
                <w:kern w:val="0"/>
                <w:sz w:val="28"/>
                <w:szCs w:val="28"/>
                <w:lang w:eastAsia="zh-CN"/>
              </w:rPr>
              <w:t>初审</w:t>
            </w:r>
          </w:p>
          <w:p w14:paraId="67665537">
            <w:pPr>
              <w:jc w:val="center"/>
              <w:rPr>
                <w:rFonts w:hint="eastAsia" w:ascii="宋体" w:hAnsi="宋体" w:cs="宋体"/>
                <w:kern w:val="0"/>
                <w:sz w:val="28"/>
                <w:szCs w:val="28"/>
                <w:lang w:eastAsia="zh-CN"/>
              </w:rPr>
            </w:pPr>
            <w:r>
              <w:rPr>
                <w:rFonts w:hint="eastAsia" w:ascii="宋体" w:hAnsi="宋体" w:cs="宋体"/>
                <w:kern w:val="0"/>
                <w:sz w:val="28"/>
                <w:szCs w:val="28"/>
                <w:lang w:eastAsia="zh-CN"/>
              </w:rPr>
              <w:t>通过/不通过</w:t>
            </w:r>
          </w:p>
        </w:tc>
        <w:tc>
          <w:tcPr>
            <w:tcW w:w="1078" w:type="dxa"/>
            <w:tcBorders>
              <w:tl2br w:val="nil"/>
              <w:tr2bl w:val="nil"/>
            </w:tcBorders>
            <w:noWrap w:val="0"/>
            <w:vAlign w:val="center"/>
          </w:tcPr>
          <w:p w14:paraId="018B9A76">
            <w:pPr>
              <w:jc w:val="center"/>
              <w:rPr>
                <w:rFonts w:hint="eastAsia" w:ascii="宋体" w:hAnsi="宋体" w:cs="宋体"/>
                <w:kern w:val="0"/>
                <w:sz w:val="28"/>
                <w:szCs w:val="28"/>
                <w:lang w:eastAsia="zh-CN"/>
              </w:rPr>
            </w:pPr>
            <w:r>
              <w:rPr>
                <w:rFonts w:hint="eastAsia" w:ascii="宋体" w:hAnsi="宋体" w:cs="宋体"/>
                <w:kern w:val="0"/>
                <w:sz w:val="28"/>
                <w:szCs w:val="28"/>
                <w:lang w:eastAsia="zh-CN"/>
              </w:rPr>
              <w:t>总得分</w:t>
            </w:r>
          </w:p>
        </w:tc>
      </w:tr>
      <w:tr w14:paraId="5468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08" w:type="dxa"/>
            <w:tcBorders>
              <w:tl2br w:val="nil"/>
              <w:tr2bl w:val="nil"/>
            </w:tcBorders>
            <w:noWrap w:val="0"/>
            <w:vAlign w:val="center"/>
          </w:tcPr>
          <w:p w14:paraId="79709C75">
            <w:pPr>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1</w:t>
            </w:r>
          </w:p>
        </w:tc>
        <w:tc>
          <w:tcPr>
            <w:tcW w:w="3577" w:type="dxa"/>
            <w:tcBorders>
              <w:tl2br w:val="nil"/>
              <w:tr2bl w:val="nil"/>
            </w:tcBorders>
            <w:noWrap/>
            <w:vAlign w:val="center"/>
          </w:tcPr>
          <w:p w14:paraId="67B1E978">
            <w:pPr>
              <w:jc w:val="center"/>
              <w:rPr>
                <w:rFonts w:hint="eastAsia" w:ascii="宋体" w:hAnsi="宋体" w:cs="宋体"/>
                <w:kern w:val="0"/>
                <w:sz w:val="28"/>
                <w:szCs w:val="28"/>
                <w:lang w:val="en-US" w:eastAsia="zh-CN"/>
              </w:rPr>
            </w:pPr>
            <w:r>
              <w:rPr>
                <w:rFonts w:hint="eastAsia" w:ascii="宋体" w:hAnsi="宋体" w:cs="宋体"/>
                <w:kern w:val="0"/>
                <w:sz w:val="28"/>
                <w:szCs w:val="28"/>
                <w:lang w:eastAsia="zh-CN"/>
              </w:rPr>
              <w:t>安徽紫兴医疗科技有限公司</w:t>
            </w:r>
          </w:p>
        </w:tc>
        <w:tc>
          <w:tcPr>
            <w:tcW w:w="1950" w:type="dxa"/>
            <w:tcBorders>
              <w:tl2br w:val="nil"/>
              <w:tr2bl w:val="nil"/>
            </w:tcBorders>
            <w:noWrap w:val="0"/>
            <w:vAlign w:val="center"/>
          </w:tcPr>
          <w:p w14:paraId="2DF3B045">
            <w:pPr>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95</w:t>
            </w:r>
          </w:p>
        </w:tc>
        <w:tc>
          <w:tcPr>
            <w:tcW w:w="1851" w:type="dxa"/>
            <w:tcBorders>
              <w:tl2br w:val="nil"/>
              <w:tr2bl w:val="nil"/>
            </w:tcBorders>
            <w:noWrap w:val="0"/>
            <w:vAlign w:val="center"/>
          </w:tcPr>
          <w:p w14:paraId="51FE3168">
            <w:pPr>
              <w:jc w:val="center"/>
              <w:rPr>
                <w:rFonts w:hint="eastAsia" w:ascii="宋体" w:hAnsi="宋体" w:cs="宋体"/>
                <w:kern w:val="0"/>
                <w:sz w:val="28"/>
                <w:szCs w:val="28"/>
                <w:lang w:eastAsia="zh-CN"/>
              </w:rPr>
            </w:pPr>
            <w:r>
              <w:rPr>
                <w:rFonts w:hint="eastAsia" w:ascii="宋体" w:hAnsi="宋体" w:cs="宋体"/>
                <w:kern w:val="0"/>
                <w:sz w:val="28"/>
                <w:szCs w:val="28"/>
                <w:lang w:eastAsia="zh-CN"/>
              </w:rPr>
              <w:t>通过</w:t>
            </w:r>
          </w:p>
        </w:tc>
        <w:tc>
          <w:tcPr>
            <w:tcW w:w="1078" w:type="dxa"/>
            <w:tcBorders>
              <w:tl2br w:val="nil"/>
              <w:tr2bl w:val="nil"/>
            </w:tcBorders>
            <w:noWrap w:val="0"/>
            <w:vAlign w:val="center"/>
          </w:tcPr>
          <w:p w14:paraId="0790E155">
            <w:pPr>
              <w:jc w:val="center"/>
              <w:rPr>
                <w:rFonts w:hint="default" w:ascii="宋体" w:hAnsi="宋体" w:cs="宋体"/>
                <w:kern w:val="0"/>
                <w:sz w:val="28"/>
                <w:szCs w:val="28"/>
                <w:lang w:val="en-US" w:eastAsia="zh-CN"/>
              </w:rPr>
            </w:pPr>
            <w:r>
              <w:rPr>
                <w:rFonts w:hint="default" w:ascii="宋体" w:hAnsi="宋体" w:cs="宋体"/>
                <w:kern w:val="0"/>
                <w:sz w:val="28"/>
                <w:szCs w:val="28"/>
                <w:lang w:val="en-US" w:eastAsia="zh-CN"/>
              </w:rPr>
              <w:t>77.79</w:t>
            </w:r>
          </w:p>
        </w:tc>
      </w:tr>
      <w:tr w14:paraId="6DC2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08" w:type="dxa"/>
            <w:tcBorders>
              <w:tl2br w:val="nil"/>
              <w:tr2bl w:val="nil"/>
            </w:tcBorders>
            <w:noWrap w:val="0"/>
            <w:vAlign w:val="center"/>
          </w:tcPr>
          <w:p w14:paraId="23ABE37E">
            <w:pPr>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2</w:t>
            </w:r>
          </w:p>
        </w:tc>
        <w:tc>
          <w:tcPr>
            <w:tcW w:w="3577" w:type="dxa"/>
            <w:tcBorders>
              <w:tl2br w:val="nil"/>
              <w:tr2bl w:val="nil"/>
            </w:tcBorders>
            <w:noWrap/>
            <w:vAlign w:val="center"/>
          </w:tcPr>
          <w:p w14:paraId="4756B954">
            <w:pPr>
              <w:jc w:val="center"/>
              <w:rPr>
                <w:rFonts w:hint="eastAsia" w:ascii="宋体" w:hAnsi="宋体" w:cs="宋体"/>
                <w:kern w:val="0"/>
                <w:sz w:val="28"/>
                <w:szCs w:val="28"/>
                <w:lang w:val="en-US" w:eastAsia="zh-CN"/>
              </w:rPr>
            </w:pPr>
            <w:r>
              <w:rPr>
                <w:rFonts w:hint="eastAsia" w:ascii="宋体" w:hAnsi="宋体" w:cs="宋体"/>
                <w:kern w:val="0"/>
                <w:sz w:val="28"/>
                <w:szCs w:val="28"/>
                <w:lang w:eastAsia="zh-CN"/>
              </w:rPr>
              <w:t>安徽上水医疗科技有限公司</w:t>
            </w:r>
          </w:p>
        </w:tc>
        <w:tc>
          <w:tcPr>
            <w:tcW w:w="1950" w:type="dxa"/>
            <w:tcBorders>
              <w:tl2br w:val="nil"/>
              <w:tr2bl w:val="nil"/>
            </w:tcBorders>
            <w:noWrap w:val="0"/>
            <w:vAlign w:val="center"/>
          </w:tcPr>
          <w:p w14:paraId="4AF2FD50">
            <w:pPr>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88</w:t>
            </w:r>
          </w:p>
        </w:tc>
        <w:tc>
          <w:tcPr>
            <w:tcW w:w="1851" w:type="dxa"/>
            <w:tcBorders>
              <w:tl2br w:val="nil"/>
              <w:tr2bl w:val="nil"/>
            </w:tcBorders>
            <w:noWrap w:val="0"/>
            <w:vAlign w:val="center"/>
          </w:tcPr>
          <w:p w14:paraId="0E8F2D63">
            <w:pPr>
              <w:jc w:val="center"/>
              <w:rPr>
                <w:rFonts w:hint="eastAsia" w:ascii="宋体" w:hAnsi="宋体" w:cs="宋体"/>
                <w:kern w:val="0"/>
                <w:sz w:val="28"/>
                <w:szCs w:val="28"/>
                <w:lang w:eastAsia="zh-CN"/>
              </w:rPr>
            </w:pPr>
            <w:r>
              <w:rPr>
                <w:rFonts w:hint="eastAsia" w:ascii="宋体" w:hAnsi="宋体" w:cs="宋体"/>
                <w:kern w:val="0"/>
                <w:sz w:val="28"/>
                <w:szCs w:val="28"/>
                <w:lang w:eastAsia="zh-CN"/>
              </w:rPr>
              <w:t>通过</w:t>
            </w:r>
          </w:p>
        </w:tc>
        <w:tc>
          <w:tcPr>
            <w:tcW w:w="1078" w:type="dxa"/>
            <w:tcBorders>
              <w:tl2br w:val="nil"/>
              <w:tr2bl w:val="nil"/>
            </w:tcBorders>
            <w:noWrap w:val="0"/>
            <w:vAlign w:val="center"/>
          </w:tcPr>
          <w:p w14:paraId="3C29BE33">
            <w:pPr>
              <w:jc w:val="center"/>
              <w:rPr>
                <w:rFonts w:hint="default" w:ascii="宋体" w:hAnsi="宋体" w:cs="宋体"/>
                <w:kern w:val="0"/>
                <w:sz w:val="28"/>
                <w:szCs w:val="28"/>
                <w:lang w:val="en-US" w:eastAsia="zh-CN"/>
              </w:rPr>
            </w:pPr>
            <w:r>
              <w:rPr>
                <w:rFonts w:hint="default" w:ascii="宋体" w:hAnsi="宋体" w:cs="宋体"/>
                <w:kern w:val="0"/>
                <w:sz w:val="28"/>
                <w:szCs w:val="28"/>
                <w:lang w:val="en-US" w:eastAsia="zh-CN"/>
              </w:rPr>
              <w:t>60.67</w:t>
            </w:r>
          </w:p>
        </w:tc>
      </w:tr>
      <w:tr w14:paraId="431C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08" w:type="dxa"/>
            <w:tcBorders>
              <w:tl2br w:val="nil"/>
              <w:tr2bl w:val="nil"/>
            </w:tcBorders>
            <w:noWrap w:val="0"/>
            <w:vAlign w:val="center"/>
          </w:tcPr>
          <w:p w14:paraId="0883A4D2">
            <w:pPr>
              <w:jc w:val="center"/>
              <w:rPr>
                <w:rFonts w:hint="eastAsia" w:ascii="宋体" w:hAnsi="宋体" w:cs="宋体"/>
                <w:kern w:val="0"/>
                <w:sz w:val="28"/>
                <w:szCs w:val="28"/>
                <w:lang w:eastAsia="zh-CN"/>
              </w:rPr>
            </w:pPr>
            <w:r>
              <w:rPr>
                <w:rFonts w:hint="eastAsia" w:ascii="宋体" w:hAnsi="宋体" w:cs="宋体"/>
                <w:kern w:val="0"/>
                <w:sz w:val="28"/>
                <w:szCs w:val="28"/>
                <w:lang w:val="en-US" w:eastAsia="zh-CN"/>
              </w:rPr>
              <w:t>3</w:t>
            </w:r>
          </w:p>
        </w:tc>
        <w:tc>
          <w:tcPr>
            <w:tcW w:w="3577" w:type="dxa"/>
            <w:tcBorders>
              <w:tl2br w:val="nil"/>
              <w:tr2bl w:val="nil"/>
            </w:tcBorders>
            <w:noWrap/>
            <w:vAlign w:val="center"/>
          </w:tcPr>
          <w:p w14:paraId="53D376E2">
            <w:pPr>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安徽安士达医疗器械有限公司</w:t>
            </w:r>
          </w:p>
        </w:tc>
        <w:tc>
          <w:tcPr>
            <w:tcW w:w="1950" w:type="dxa"/>
            <w:tcBorders>
              <w:tl2br w:val="nil"/>
              <w:tr2bl w:val="nil"/>
            </w:tcBorders>
            <w:noWrap/>
            <w:vAlign w:val="center"/>
          </w:tcPr>
          <w:p w14:paraId="36B2A544">
            <w:pPr>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97</w:t>
            </w:r>
          </w:p>
        </w:tc>
        <w:tc>
          <w:tcPr>
            <w:tcW w:w="1851" w:type="dxa"/>
            <w:tcBorders>
              <w:tl2br w:val="nil"/>
              <w:tr2bl w:val="nil"/>
            </w:tcBorders>
            <w:noWrap/>
            <w:vAlign w:val="center"/>
          </w:tcPr>
          <w:p w14:paraId="3CE0AB53">
            <w:pPr>
              <w:jc w:val="center"/>
              <w:rPr>
                <w:rFonts w:hint="eastAsia" w:ascii="宋体" w:hAnsi="宋体" w:cs="宋体"/>
                <w:kern w:val="0"/>
                <w:sz w:val="28"/>
                <w:szCs w:val="28"/>
                <w:lang w:eastAsia="zh-CN"/>
              </w:rPr>
            </w:pPr>
            <w:r>
              <w:rPr>
                <w:rFonts w:hint="eastAsia" w:ascii="宋体" w:hAnsi="宋体" w:cs="宋体"/>
                <w:kern w:val="0"/>
                <w:sz w:val="28"/>
                <w:szCs w:val="28"/>
                <w:lang w:eastAsia="zh-CN"/>
              </w:rPr>
              <w:t>通过</w:t>
            </w:r>
          </w:p>
        </w:tc>
        <w:tc>
          <w:tcPr>
            <w:tcW w:w="1078" w:type="dxa"/>
            <w:tcBorders>
              <w:tl2br w:val="nil"/>
              <w:tr2bl w:val="nil"/>
            </w:tcBorders>
            <w:noWrap w:val="0"/>
            <w:vAlign w:val="center"/>
          </w:tcPr>
          <w:p w14:paraId="0F8F4F92">
            <w:pPr>
              <w:jc w:val="center"/>
              <w:rPr>
                <w:rFonts w:hint="default" w:ascii="宋体" w:hAnsi="宋体" w:cs="宋体"/>
                <w:kern w:val="0"/>
                <w:sz w:val="28"/>
                <w:szCs w:val="28"/>
                <w:lang w:val="en-US" w:eastAsia="zh-CN"/>
              </w:rPr>
            </w:pPr>
            <w:r>
              <w:rPr>
                <w:rFonts w:hint="default" w:ascii="宋体" w:hAnsi="宋体" w:cs="宋体"/>
                <w:kern w:val="0"/>
                <w:sz w:val="28"/>
                <w:szCs w:val="28"/>
                <w:lang w:val="en-US" w:eastAsia="zh-CN"/>
              </w:rPr>
              <w:t>58.55</w:t>
            </w:r>
          </w:p>
        </w:tc>
      </w:tr>
    </w:tbl>
    <w:p w14:paraId="5A31BBE5"/>
    <w:p w14:paraId="2456BDE3"/>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E22F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C871C">
    <w:pPr>
      <w:pStyle w:val="4"/>
      <w:pBdr>
        <w:top w:val="none" w:color="auto" w:sz="0" w:space="0"/>
        <w:left w:val="none" w:color="auto" w:sz="0" w:space="0"/>
        <w:bottom w:val="none" w:color="auto" w:sz="0" w:space="1"/>
        <w:right w:val="none" w:color="auto" w:sz="0" w:space="0"/>
        <w:between w:val="none" w:color="auto" w:sz="0" w:space="0"/>
      </w:pBdr>
      <w:jc w:val="both"/>
      <w:rPr>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TRkZTA3NzRhZjA4ZDA4NWU3ZjQ0NjNhZWUzZjkifQ=="/>
  </w:docVars>
  <w:rsids>
    <w:rsidRoot w:val="3BAE13C0"/>
    <w:rsid w:val="0055574E"/>
    <w:rsid w:val="018932A7"/>
    <w:rsid w:val="05E377FD"/>
    <w:rsid w:val="082803DC"/>
    <w:rsid w:val="08DB07BA"/>
    <w:rsid w:val="0CAD7A78"/>
    <w:rsid w:val="0CCC4C83"/>
    <w:rsid w:val="123366C6"/>
    <w:rsid w:val="12B20DBB"/>
    <w:rsid w:val="1BBE696B"/>
    <w:rsid w:val="2B5B4633"/>
    <w:rsid w:val="2E6C12B3"/>
    <w:rsid w:val="3BAE13C0"/>
    <w:rsid w:val="41154B60"/>
    <w:rsid w:val="445C5553"/>
    <w:rsid w:val="45B00807"/>
    <w:rsid w:val="46425CDD"/>
    <w:rsid w:val="4CA20139"/>
    <w:rsid w:val="4FF336AD"/>
    <w:rsid w:val="54A20ECF"/>
    <w:rsid w:val="573F72B3"/>
    <w:rsid w:val="590E6785"/>
    <w:rsid w:val="5A3D43FE"/>
    <w:rsid w:val="5CAA10F0"/>
    <w:rsid w:val="5EC40C4A"/>
    <w:rsid w:val="630755A9"/>
    <w:rsid w:val="648D1ADE"/>
    <w:rsid w:val="660225F7"/>
    <w:rsid w:val="70FE6705"/>
    <w:rsid w:val="7452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autoRedefine/>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320</Words>
  <Characters>373</Characters>
  <Lines>0</Lines>
  <Paragraphs>0</Paragraphs>
  <TotalTime>21</TotalTime>
  <ScaleCrop>false</ScaleCrop>
  <LinksUpToDate>false</LinksUpToDate>
  <CharactersWithSpaces>373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2024-07-16T08:44:00Z</dcterms:created>
  <dc:creator>南梦</dc:creator>
  <cp:lastModifiedBy>谭丽君</cp:lastModifiedBy>
  <cp:lastPrinted>2024-07-23T08:25:00Z</cp:lastPrinted>
  <dcterms:modified xsi:type="dcterms:W3CDTF">2026-06-23T03:19:17Z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4DA0CC57B8AA4370AD94F23E802311F8_13</vt:lpwstr>
  </property>
  <property fmtid="{D5CDD505-2E9C-101B-9397-08002B2CF9AE}" pid="4" name="KSOTemplateDocerSaveRecord">
    <vt:lpwstr>eyJoZGlkIjoiNGUzNTRkZTA3NzRhZjA4ZDA4NWU3ZjQ0NjNhZWUzZjkiLCJ1c2VySWQiOiIxNTcwOTkzNjIwIn0=</vt:lpwstr>
  </property>
</Properties>
</file>