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7EEF3A1B" w:rsidR="007F11D0" w:rsidRDefault="008E02C7">
      <w:pPr>
        <w:spacing w:line="576" w:lineRule="exact"/>
        <w:jc w:val="center"/>
        <w:outlineLvl w:val="1"/>
        <w:rPr>
          <w:rFonts w:ascii="宋体" w:hAnsi="宋体" w:hint="eastAsia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成交</w:t>
      </w:r>
      <w:r w:rsidR="00A73BDB">
        <w:rPr>
          <w:rFonts w:ascii="宋体" w:hAnsi="宋体" w:hint="eastAsia"/>
          <w:b/>
          <w:sz w:val="28"/>
          <w:szCs w:val="36"/>
        </w:rPr>
        <w:t>候选人信息表</w:t>
      </w: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68"/>
      </w:tblGrid>
      <w:tr w:rsidR="007F11D0" w14:paraId="731A939C" w14:textId="77777777" w:rsidTr="00001359">
        <w:trPr>
          <w:trHeight w:val="1260"/>
        </w:trPr>
        <w:tc>
          <w:tcPr>
            <w:tcW w:w="10187" w:type="dxa"/>
            <w:gridSpan w:val="2"/>
            <w:vAlign w:val="center"/>
          </w:tcPr>
          <w:p w14:paraId="065D887B" w14:textId="60473ACA" w:rsidR="007F11D0" w:rsidRPr="008E02C7" w:rsidRDefault="008E02C7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候选人：</w:t>
            </w:r>
            <w:r w:rsidR="00FA00DB" w:rsidRPr="00FA00DB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重庆橄榄树体育文化发展有限公司</w:t>
            </w:r>
          </w:p>
        </w:tc>
      </w:tr>
      <w:tr w:rsidR="007F11D0" w14:paraId="2BFFBC6F" w14:textId="77777777" w:rsidTr="00001359">
        <w:trPr>
          <w:trHeight w:val="1601"/>
        </w:trPr>
        <w:tc>
          <w:tcPr>
            <w:tcW w:w="3119" w:type="dxa"/>
            <w:vAlign w:val="center"/>
          </w:tcPr>
          <w:p w14:paraId="0F2177B3" w14:textId="19023AAE" w:rsidR="007F11D0" w:rsidRDefault="008E02C7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A73BDB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7068" w:type="dxa"/>
            <w:noWrap/>
            <w:vAlign w:val="center"/>
          </w:tcPr>
          <w:p w14:paraId="1B712911" w14:textId="789E38A5" w:rsidR="007F11D0" w:rsidRDefault="006E488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响应磋商文件</w:t>
            </w:r>
            <w:r w:rsidR="00BF792E">
              <w:rPr>
                <w:rFonts w:ascii="宋体" w:hAnsi="宋体" w:cs="宋体" w:hint="eastAsia"/>
                <w:kern w:val="0"/>
                <w:sz w:val="28"/>
                <w:szCs w:val="28"/>
              </w:rPr>
              <w:t>要求</w:t>
            </w:r>
          </w:p>
        </w:tc>
      </w:tr>
      <w:tr w:rsidR="007F11D0" w14:paraId="5EF9CA44" w14:textId="77777777" w:rsidTr="00001359">
        <w:trPr>
          <w:trHeight w:val="841"/>
        </w:trPr>
        <w:tc>
          <w:tcPr>
            <w:tcW w:w="3119" w:type="dxa"/>
            <w:vAlign w:val="center"/>
          </w:tcPr>
          <w:p w14:paraId="2F758609" w14:textId="77777777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7068" w:type="dxa"/>
            <w:noWrap/>
            <w:vAlign w:val="center"/>
          </w:tcPr>
          <w:p w14:paraId="54EFCE6B" w14:textId="7BB3A624" w:rsidR="007F11D0" w:rsidRDefault="00000000" w:rsidP="00461ED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6B3111">
              <w:rPr>
                <w:rFonts w:ascii="宋体" w:hAnsi="宋体" w:cs="宋体" w:hint="eastAsia"/>
                <w:kern w:val="0"/>
                <w:sz w:val="28"/>
                <w:szCs w:val="28"/>
              </w:rPr>
              <w:t>文件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7F11D0" w14:paraId="1DBAB1E2" w14:textId="77777777" w:rsidTr="00001359">
        <w:trPr>
          <w:trHeight w:val="2579"/>
        </w:trPr>
        <w:tc>
          <w:tcPr>
            <w:tcW w:w="3119" w:type="dxa"/>
            <w:vAlign w:val="center"/>
          </w:tcPr>
          <w:p w14:paraId="795FCA52" w14:textId="77777777" w:rsidR="007F11D0" w:rsidRDefault="00000000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7068" w:type="dxa"/>
            <w:noWrap/>
            <w:vAlign w:val="center"/>
          </w:tcPr>
          <w:p w14:paraId="5F5DACE8" w14:textId="6482518A" w:rsidR="00EB5E54" w:rsidRPr="00751DFF" w:rsidRDefault="00751DFF" w:rsidP="008E5723">
            <w:pPr>
              <w:pStyle w:val="3"/>
              <w:rPr>
                <w:rFonts w:hint="eastAsia"/>
                <w:b w:val="0"/>
                <w:bCs w:val="0"/>
              </w:rPr>
            </w:pPr>
            <w:r w:rsidRPr="00751DFF">
              <w:rPr>
                <w:rFonts w:hint="eastAsia"/>
                <w:b w:val="0"/>
                <w:bCs w:val="0"/>
              </w:rPr>
              <w:t>1、</w:t>
            </w:r>
            <w:r w:rsidR="00FA00DB">
              <w:rPr>
                <w:rFonts w:hint="eastAsia"/>
                <w:b w:val="0"/>
                <w:bCs w:val="0"/>
              </w:rPr>
              <w:t>重庆市仙桃数据谷运动中心健身房、游泳馆及其附属场地</w:t>
            </w:r>
          </w:p>
          <w:p w14:paraId="3214D1A5" w14:textId="60C53D49" w:rsidR="00751DFF" w:rsidRPr="008E5723" w:rsidRDefault="00751DFF" w:rsidP="008E5723">
            <w:pPr>
              <w:rPr>
                <w:rFonts w:ascii="宋体" w:hAnsi="宋体" w:hint="eastAsia"/>
                <w:sz w:val="28"/>
                <w:szCs w:val="28"/>
              </w:rPr>
            </w:pPr>
            <w:r w:rsidRPr="00751DFF">
              <w:rPr>
                <w:rFonts w:ascii="宋体" w:hAnsi="宋体" w:hint="eastAsia"/>
                <w:sz w:val="28"/>
                <w:szCs w:val="28"/>
              </w:rPr>
              <w:t>2、</w:t>
            </w:r>
            <w:r w:rsidR="00FA00DB">
              <w:rPr>
                <w:rFonts w:ascii="宋体" w:hAnsi="宋体" w:hint="eastAsia"/>
                <w:sz w:val="28"/>
                <w:szCs w:val="28"/>
              </w:rPr>
              <w:t>涡阳体育中心游泳健身馆</w:t>
            </w:r>
          </w:p>
        </w:tc>
      </w:tr>
      <w:tr w:rsidR="007F11D0" w14:paraId="47EB3914" w14:textId="77777777" w:rsidTr="00001359">
        <w:trPr>
          <w:trHeight w:val="1098"/>
        </w:trPr>
        <w:tc>
          <w:tcPr>
            <w:tcW w:w="3119" w:type="dxa"/>
            <w:vAlign w:val="center"/>
          </w:tcPr>
          <w:p w14:paraId="2B053685" w14:textId="52F3E528" w:rsidR="007F11D0" w:rsidRDefault="00BD5FF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保证金</w:t>
            </w:r>
            <w:r w:rsidR="00EA43DA">
              <w:rPr>
                <w:rFonts w:ascii="宋体" w:hAnsi="宋体" w:cs="宋体" w:hint="eastAsia"/>
                <w:kern w:val="0"/>
                <w:sz w:val="28"/>
                <w:szCs w:val="28"/>
              </w:rPr>
              <w:t>及</w:t>
            </w:r>
            <w:r w:rsidR="006E488B">
              <w:rPr>
                <w:rFonts w:ascii="宋体" w:hAnsi="宋体" w:cs="宋体" w:hint="eastAsia"/>
                <w:kern w:val="0"/>
                <w:sz w:val="28"/>
                <w:szCs w:val="28"/>
              </w:rPr>
              <w:t>电子交易服务费用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缴纳形式</w:t>
            </w:r>
          </w:p>
        </w:tc>
        <w:tc>
          <w:tcPr>
            <w:tcW w:w="7068" w:type="dxa"/>
            <w:noWrap/>
            <w:vAlign w:val="center"/>
          </w:tcPr>
          <w:p w14:paraId="3640FE22" w14:textId="77777777" w:rsidR="007F11D0" w:rsidRDefault="00000000" w:rsidP="00DE71DC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0948FC55" w14:textId="15CE8585" w:rsidR="008B7868" w:rsidRDefault="008B7868">
      <w:pPr>
        <w:widowControl/>
        <w:jc w:val="left"/>
        <w:rPr>
          <w:rFonts w:ascii="宋体" w:hAnsi="宋体" w:hint="eastAsia"/>
          <w:b/>
          <w:sz w:val="36"/>
          <w:szCs w:val="44"/>
        </w:rPr>
      </w:pPr>
    </w:p>
    <w:p w14:paraId="413CE1FF" w14:textId="77777777" w:rsidR="00001359" w:rsidRDefault="00001359">
      <w:pPr>
        <w:widowControl/>
        <w:jc w:val="left"/>
        <w:rPr>
          <w:rFonts w:ascii="宋体" w:hAnsi="宋体" w:hint="eastAsia"/>
          <w:b/>
          <w:sz w:val="36"/>
          <w:szCs w:val="44"/>
        </w:rPr>
      </w:pPr>
      <w:r>
        <w:rPr>
          <w:rFonts w:ascii="宋体" w:hAnsi="宋体" w:hint="eastAsia"/>
          <w:b/>
          <w:sz w:val="36"/>
          <w:szCs w:val="44"/>
        </w:rPr>
        <w:br w:type="page"/>
      </w:r>
    </w:p>
    <w:p w14:paraId="0379ED9B" w14:textId="669D7275" w:rsidR="007F11D0" w:rsidRPr="00E13E82" w:rsidRDefault="00A73BDB" w:rsidP="00E13E82">
      <w:pPr>
        <w:spacing w:line="576" w:lineRule="exact"/>
        <w:jc w:val="center"/>
        <w:outlineLvl w:val="1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E13E82">
        <w:rPr>
          <w:rFonts w:ascii="宋体" w:hAnsi="宋体" w:hint="eastAsia"/>
          <w:b/>
          <w:sz w:val="36"/>
          <w:szCs w:val="44"/>
        </w:rPr>
        <w:lastRenderedPageBreak/>
        <w:t>评审情况一览表</w:t>
      </w:r>
    </w:p>
    <w:tbl>
      <w:tblPr>
        <w:tblW w:w="8886" w:type="dxa"/>
        <w:tblInd w:w="-176" w:type="dxa"/>
        <w:tblLook w:val="04A0" w:firstRow="1" w:lastRow="0" w:firstColumn="1" w:lastColumn="0" w:noHBand="0" w:noVBand="1"/>
      </w:tblPr>
      <w:tblGrid>
        <w:gridCol w:w="662"/>
        <w:gridCol w:w="2599"/>
        <w:gridCol w:w="2477"/>
        <w:gridCol w:w="1700"/>
        <w:gridCol w:w="1448"/>
      </w:tblGrid>
      <w:tr w:rsidR="008E088D" w14:paraId="134ECB46" w14:textId="77777777" w:rsidTr="000D7D43">
        <w:trPr>
          <w:trHeight w:val="710"/>
        </w:trPr>
        <w:tc>
          <w:tcPr>
            <w:tcW w:w="8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98403" w14:textId="06C2AF15" w:rsidR="008E088D" w:rsidRDefault="008E088D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项目名称：</w:t>
            </w:r>
            <w:r w:rsidR="00FA00DB" w:rsidRPr="00FA00DB">
              <w:rPr>
                <w:rFonts w:ascii="宋体" w:hAnsi="宋体" w:cs="宋体" w:hint="eastAsia"/>
                <w:kern w:val="0"/>
                <w:sz w:val="28"/>
                <w:szCs w:val="28"/>
              </w:rPr>
              <w:t>2025年肥西县全民健身中心游泳馆、健身房合作招商项目</w:t>
            </w:r>
          </w:p>
          <w:p w14:paraId="70B721D5" w14:textId="108D9DE4" w:rsidR="008E088D" w:rsidRDefault="008E088D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项目编号：</w:t>
            </w:r>
            <w:r w:rsidR="0013473C" w:rsidRPr="0013473C">
              <w:rPr>
                <w:rFonts w:ascii="宋体" w:hAnsi="宋体" w:cs="宋体"/>
                <w:kern w:val="0"/>
                <w:sz w:val="28"/>
                <w:szCs w:val="28"/>
              </w:rPr>
              <w:t>2025PHBQ2</w:t>
            </w:r>
            <w:r w:rsidR="00FA00DB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8E088D" w14:paraId="0EB4A03C" w14:textId="77777777" w:rsidTr="003D4EBE">
        <w:trPr>
          <w:trHeight w:val="81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8E088D" w:rsidRDefault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EC2AC" w14:textId="7DEBF3F0" w:rsidR="008E088D" w:rsidRDefault="008E088D" w:rsidP="00C949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供应商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8755" w14:textId="2EB9FA59" w:rsidR="008E088D" w:rsidRDefault="008E088D" w:rsidP="00C949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报价（</w:t>
            </w:r>
            <w:r w:rsidR="003D4EBE">
              <w:rPr>
                <w:rFonts w:ascii="宋体" w:hAnsi="宋体" w:cs="宋体" w:hint="eastAsia"/>
                <w:kern w:val="0"/>
                <w:sz w:val="28"/>
                <w:szCs w:val="28"/>
              </w:rPr>
              <w:t>万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元）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374" w14:textId="1AD2DF2D" w:rsidR="008E088D" w:rsidRDefault="008E088D" w:rsidP="0077081E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初审（通过/不通过）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396BB334" w:rsidR="008E088D" w:rsidRDefault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总分</w:t>
            </w:r>
          </w:p>
        </w:tc>
      </w:tr>
      <w:tr w:rsidR="008E088D" w:rsidRPr="00751DFF" w14:paraId="2A1FE614" w14:textId="77777777" w:rsidTr="003D4EBE">
        <w:trPr>
          <w:trHeight w:val="7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7E" w14:textId="3D239DA2" w:rsidR="008E088D" w:rsidRPr="00751DFF" w:rsidRDefault="00191D8D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BB815" w14:textId="22BEF075" w:rsidR="008E088D" w:rsidRPr="00751DFF" w:rsidRDefault="003C3FD4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3C3FD4">
              <w:rPr>
                <w:rFonts w:ascii="宋体" w:hAnsi="宋体" w:cs="宋体" w:hint="eastAsia"/>
                <w:kern w:val="0"/>
                <w:sz w:val="28"/>
                <w:szCs w:val="28"/>
              </w:rPr>
              <w:t>重庆橄榄树体育文化发展有限公司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53888" w14:textId="6806DF1F" w:rsidR="008E088D" w:rsidRPr="00751DFF" w:rsidRDefault="003C3FD4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31E" w14:textId="34DCA4D9" w:rsidR="008E088D" w:rsidRPr="00751DFF" w:rsidRDefault="00782F64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E14" w14:textId="46CBB306" w:rsidR="008E088D" w:rsidRPr="00751DFF" w:rsidRDefault="003C3FD4" w:rsidP="008E088D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86.32</w:t>
            </w:r>
          </w:p>
        </w:tc>
      </w:tr>
      <w:tr w:rsidR="008E088D" w:rsidRPr="00751DFF" w14:paraId="583DF038" w14:textId="77777777" w:rsidTr="003D4EBE">
        <w:trPr>
          <w:trHeight w:val="86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E31" w14:textId="1A63128A" w:rsidR="008E088D" w:rsidRPr="00751DFF" w:rsidRDefault="00191D8D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F5061" w14:textId="37CF5282" w:rsidR="008E088D" w:rsidRPr="00751DFF" w:rsidRDefault="003C3FD4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3C3FD4">
              <w:rPr>
                <w:rFonts w:ascii="宋体" w:hAnsi="宋体" w:cs="宋体" w:hint="eastAsia"/>
                <w:kern w:val="0"/>
                <w:sz w:val="28"/>
                <w:szCs w:val="28"/>
              </w:rPr>
              <w:t>淮南市璇雷体育文化传播有限公司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C602E" w14:textId="2E9ADF96" w:rsidR="008E088D" w:rsidRPr="00751DFF" w:rsidRDefault="003C3FD4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6C0" w14:textId="2EE4F169" w:rsidR="008E088D" w:rsidRPr="00751DFF" w:rsidRDefault="00782F64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199" w14:textId="68370997" w:rsidR="008E088D" w:rsidRPr="00751DFF" w:rsidRDefault="003C3FD4" w:rsidP="008E088D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60.67</w:t>
            </w:r>
          </w:p>
        </w:tc>
      </w:tr>
      <w:tr w:rsidR="008E088D" w:rsidRPr="00751DFF" w14:paraId="3405F447" w14:textId="77777777" w:rsidTr="003D4EBE">
        <w:trPr>
          <w:trHeight w:val="75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9FC2" w14:textId="65CB04EF" w:rsidR="008E088D" w:rsidRPr="00751DFF" w:rsidRDefault="00191D8D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6558D" w14:textId="4B138BD0" w:rsidR="008E088D" w:rsidRPr="00751DFF" w:rsidRDefault="003C3FD4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3C3FD4">
              <w:rPr>
                <w:rFonts w:ascii="宋体" w:hAnsi="宋体" w:cs="宋体" w:hint="eastAsia"/>
                <w:kern w:val="0"/>
                <w:sz w:val="28"/>
                <w:szCs w:val="28"/>
              </w:rPr>
              <w:t>株洲奥黄体育发展有限公司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CB0E4" w14:textId="2D6B983E" w:rsidR="008E088D" w:rsidRPr="00751DFF" w:rsidRDefault="003C3FD4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81.5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FD6A" w14:textId="16D1D728" w:rsidR="008E088D" w:rsidRPr="00751DFF" w:rsidRDefault="00782F64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7D7" w14:textId="632F25FC" w:rsidR="008E088D" w:rsidRPr="00751DFF" w:rsidRDefault="003C3FD4" w:rsidP="008E088D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29.26</w:t>
            </w:r>
          </w:p>
        </w:tc>
      </w:tr>
      <w:tr w:rsidR="003D4EBE" w:rsidRPr="00751DFF" w14:paraId="53B235B5" w14:textId="77777777" w:rsidTr="003D4EBE">
        <w:trPr>
          <w:trHeight w:val="75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6E60" w14:textId="4C7411EE" w:rsidR="003D4EBE" w:rsidRDefault="003D4EBE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B21C8" w14:textId="0C4B5AF6" w:rsidR="003D4EBE" w:rsidRPr="00191D8D" w:rsidRDefault="003C3FD4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3C3FD4">
              <w:rPr>
                <w:rFonts w:ascii="宋体" w:hAnsi="宋体" w:cs="宋体" w:hint="eastAsia"/>
                <w:kern w:val="0"/>
                <w:sz w:val="28"/>
                <w:szCs w:val="28"/>
              </w:rPr>
              <w:t>湖南鹏翔体育服务有限公司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BC561" w14:textId="1E6085A9" w:rsidR="003D4EBE" w:rsidRPr="00751DFF" w:rsidRDefault="003C3FD4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81.8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FE45" w14:textId="16818816" w:rsidR="003D4EBE" w:rsidRDefault="003D4EBE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6359" w14:textId="30C588EB" w:rsidR="003D4EBE" w:rsidRDefault="003C3FD4" w:rsidP="008E088D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42.3</w:t>
            </w:r>
          </w:p>
        </w:tc>
      </w:tr>
      <w:tr w:rsidR="003C3FD4" w:rsidRPr="00751DFF" w14:paraId="1B39531C" w14:textId="77777777" w:rsidTr="003D4EBE">
        <w:trPr>
          <w:trHeight w:val="75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36A8" w14:textId="6F0E4D52" w:rsidR="003C3FD4" w:rsidRDefault="003C3FD4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5A865" w14:textId="06FE9106" w:rsidR="003C3FD4" w:rsidRPr="003C3FD4" w:rsidRDefault="003C3FD4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3C3FD4">
              <w:rPr>
                <w:rFonts w:ascii="宋体" w:hAnsi="宋体" w:cs="宋体" w:hint="eastAsia"/>
                <w:kern w:val="0"/>
                <w:sz w:val="28"/>
                <w:szCs w:val="28"/>
              </w:rPr>
              <w:t>长沙凯拉凯体育文化发展有限公司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9F8FD" w14:textId="2AD74692" w:rsidR="003C3FD4" w:rsidRPr="00751DFF" w:rsidRDefault="003C3FD4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81.6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FAFE" w14:textId="000F1CDA" w:rsidR="003C3FD4" w:rsidRDefault="003C3FD4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D07E" w14:textId="7D069757" w:rsidR="003C3FD4" w:rsidRDefault="003C3FD4" w:rsidP="008E088D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36.94</w:t>
            </w:r>
          </w:p>
        </w:tc>
      </w:tr>
    </w:tbl>
    <w:p w14:paraId="11D440DF" w14:textId="77777777" w:rsidR="007F11D0" w:rsidRDefault="007F11D0" w:rsidP="0077081E"/>
    <w:sectPr w:rsidR="007F11D0" w:rsidSect="00001359">
      <w:headerReference w:type="default" r:id="rId7"/>
      <w:type w:val="odd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1F83B" w14:textId="77777777" w:rsidR="00812A8E" w:rsidRDefault="00812A8E">
      <w:r>
        <w:separator/>
      </w:r>
    </w:p>
  </w:endnote>
  <w:endnote w:type="continuationSeparator" w:id="0">
    <w:p w14:paraId="4CAD7850" w14:textId="77777777" w:rsidR="00812A8E" w:rsidRDefault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8DBCF" w14:textId="77777777" w:rsidR="00812A8E" w:rsidRDefault="00812A8E">
      <w:r>
        <w:separator/>
      </w:r>
    </w:p>
  </w:footnote>
  <w:footnote w:type="continuationSeparator" w:id="0">
    <w:p w14:paraId="069E01D2" w14:textId="77777777" w:rsidR="00812A8E" w:rsidRDefault="0081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01359"/>
    <w:rsid w:val="00023E35"/>
    <w:rsid w:val="000539FC"/>
    <w:rsid w:val="000553D8"/>
    <w:rsid w:val="000B06C3"/>
    <w:rsid w:val="001254FD"/>
    <w:rsid w:val="0013473C"/>
    <w:rsid w:val="001538C1"/>
    <w:rsid w:val="00165BE1"/>
    <w:rsid w:val="00166ACD"/>
    <w:rsid w:val="00191D8D"/>
    <w:rsid w:val="0019419F"/>
    <w:rsid w:val="001A2F2A"/>
    <w:rsid w:val="001A5AA6"/>
    <w:rsid w:val="001B0A7C"/>
    <w:rsid w:val="001B550D"/>
    <w:rsid w:val="001B7E77"/>
    <w:rsid w:val="001D6E37"/>
    <w:rsid w:val="001F1C82"/>
    <w:rsid w:val="002368EC"/>
    <w:rsid w:val="0026434D"/>
    <w:rsid w:val="002840EC"/>
    <w:rsid w:val="002942C3"/>
    <w:rsid w:val="002B0812"/>
    <w:rsid w:val="003428D5"/>
    <w:rsid w:val="00344A10"/>
    <w:rsid w:val="00394717"/>
    <w:rsid w:val="003A2B75"/>
    <w:rsid w:val="003C3FD4"/>
    <w:rsid w:val="003D4EBE"/>
    <w:rsid w:val="0040384F"/>
    <w:rsid w:val="00404E81"/>
    <w:rsid w:val="00423D6B"/>
    <w:rsid w:val="00461EDA"/>
    <w:rsid w:val="004A098D"/>
    <w:rsid w:val="004A1AEC"/>
    <w:rsid w:val="004F7CA8"/>
    <w:rsid w:val="00512541"/>
    <w:rsid w:val="00523707"/>
    <w:rsid w:val="00553A92"/>
    <w:rsid w:val="00556A48"/>
    <w:rsid w:val="0059751C"/>
    <w:rsid w:val="005A0B0C"/>
    <w:rsid w:val="005A1D11"/>
    <w:rsid w:val="005B08D0"/>
    <w:rsid w:val="005F5171"/>
    <w:rsid w:val="005F56A9"/>
    <w:rsid w:val="0068785B"/>
    <w:rsid w:val="00690597"/>
    <w:rsid w:val="006B3111"/>
    <w:rsid w:val="006E488B"/>
    <w:rsid w:val="0070672E"/>
    <w:rsid w:val="00710C32"/>
    <w:rsid w:val="00740DE0"/>
    <w:rsid w:val="00751DFF"/>
    <w:rsid w:val="0077081E"/>
    <w:rsid w:val="007740C2"/>
    <w:rsid w:val="00782F64"/>
    <w:rsid w:val="007851CC"/>
    <w:rsid w:val="007928E2"/>
    <w:rsid w:val="007D7A7C"/>
    <w:rsid w:val="007F11D0"/>
    <w:rsid w:val="007F2AC4"/>
    <w:rsid w:val="007F68B9"/>
    <w:rsid w:val="00812A8E"/>
    <w:rsid w:val="008154C4"/>
    <w:rsid w:val="00826E83"/>
    <w:rsid w:val="00875AA8"/>
    <w:rsid w:val="00881375"/>
    <w:rsid w:val="008907FB"/>
    <w:rsid w:val="008A202D"/>
    <w:rsid w:val="008A53B6"/>
    <w:rsid w:val="008B7868"/>
    <w:rsid w:val="008E02C7"/>
    <w:rsid w:val="008E088D"/>
    <w:rsid w:val="008E5723"/>
    <w:rsid w:val="00911127"/>
    <w:rsid w:val="0092297A"/>
    <w:rsid w:val="00925EFF"/>
    <w:rsid w:val="00943CA5"/>
    <w:rsid w:val="00966D29"/>
    <w:rsid w:val="00982421"/>
    <w:rsid w:val="009A0442"/>
    <w:rsid w:val="009D0B30"/>
    <w:rsid w:val="009D4F6B"/>
    <w:rsid w:val="009F3473"/>
    <w:rsid w:val="00A73BDB"/>
    <w:rsid w:val="00A76C01"/>
    <w:rsid w:val="00A9565D"/>
    <w:rsid w:val="00AF03FB"/>
    <w:rsid w:val="00AF27BB"/>
    <w:rsid w:val="00B2540E"/>
    <w:rsid w:val="00B33527"/>
    <w:rsid w:val="00B56941"/>
    <w:rsid w:val="00B60506"/>
    <w:rsid w:val="00BD5FF8"/>
    <w:rsid w:val="00BF792E"/>
    <w:rsid w:val="00C0775E"/>
    <w:rsid w:val="00C269FF"/>
    <w:rsid w:val="00C2734B"/>
    <w:rsid w:val="00C70F38"/>
    <w:rsid w:val="00C9493A"/>
    <w:rsid w:val="00CB3F3C"/>
    <w:rsid w:val="00CE217E"/>
    <w:rsid w:val="00CE5CD4"/>
    <w:rsid w:val="00D06EC3"/>
    <w:rsid w:val="00D135C8"/>
    <w:rsid w:val="00D16315"/>
    <w:rsid w:val="00D4052E"/>
    <w:rsid w:val="00D52F53"/>
    <w:rsid w:val="00D65862"/>
    <w:rsid w:val="00DA0F8B"/>
    <w:rsid w:val="00DC6292"/>
    <w:rsid w:val="00DE07DD"/>
    <w:rsid w:val="00DE71DC"/>
    <w:rsid w:val="00E13E82"/>
    <w:rsid w:val="00E40EA8"/>
    <w:rsid w:val="00E50885"/>
    <w:rsid w:val="00EA045C"/>
    <w:rsid w:val="00EA43DA"/>
    <w:rsid w:val="00EB0D3C"/>
    <w:rsid w:val="00EB5E54"/>
    <w:rsid w:val="00EC21D0"/>
    <w:rsid w:val="00ED02E9"/>
    <w:rsid w:val="00EF6518"/>
    <w:rsid w:val="00F2396E"/>
    <w:rsid w:val="00F54688"/>
    <w:rsid w:val="00FA00DB"/>
    <w:rsid w:val="00FC0DBD"/>
    <w:rsid w:val="00FC6EC9"/>
    <w:rsid w:val="00FD775B"/>
    <w:rsid w:val="00FF127A"/>
    <w:rsid w:val="00FF6315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461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B5E54"/>
    <w:pPr>
      <w:keepNext/>
      <w:keepLines/>
      <w:spacing w:line="360" w:lineRule="auto"/>
      <w:jc w:val="left"/>
      <w:outlineLvl w:val="2"/>
    </w:pPr>
    <w:rPr>
      <w:rFonts w:ascii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EB5E54"/>
    <w:rPr>
      <w:rFonts w:ascii="宋体" w:hAnsi="宋体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196</Words>
  <Characters>221</Characters>
  <Application>Microsoft Office Word</Application>
  <DocSecurity>0</DocSecurity>
  <Lines>13</Lines>
  <Paragraphs>17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57</cp:revision>
  <cp:lastPrinted>2024-11-04T08:41:00Z</cp:lastPrinted>
  <dcterms:created xsi:type="dcterms:W3CDTF">2024-05-07T06:44:00Z</dcterms:created>
  <dcterms:modified xsi:type="dcterms:W3CDTF">2025-06-27T06:28:00Z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