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16E3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</w:rPr>
        <w:t>中标候选人信息表</w:t>
      </w:r>
    </w:p>
    <w:tbl>
      <w:tblPr>
        <w:tblStyle w:val="7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6830"/>
      </w:tblGrid>
      <w:tr w14:paraId="7006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151" w:type="dxa"/>
            <w:gridSpan w:val="2"/>
            <w:noWrap w:val="0"/>
            <w:vAlign w:val="center"/>
          </w:tcPr>
          <w:p w14:paraId="1C0B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第一中标候选人：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徽国合工程咨询有限责任公司</w:t>
            </w:r>
          </w:p>
        </w:tc>
      </w:tr>
      <w:tr w14:paraId="6BD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7FF9E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中标候选人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830" w:type="dxa"/>
            <w:noWrap/>
            <w:vAlign w:val="center"/>
          </w:tcPr>
          <w:p w14:paraId="4DF33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33A2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321" w:type="dxa"/>
            <w:noWrap w:val="0"/>
            <w:vAlign w:val="center"/>
          </w:tcPr>
          <w:p w14:paraId="6C29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工期</w:t>
            </w:r>
          </w:p>
        </w:tc>
        <w:tc>
          <w:tcPr>
            <w:tcW w:w="6830" w:type="dxa"/>
            <w:noWrap/>
            <w:vAlign w:val="center"/>
          </w:tcPr>
          <w:p w14:paraId="3AF03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符合招标文件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1836C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0A2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321" w:type="dxa"/>
            <w:noWrap w:val="0"/>
            <w:vAlign w:val="center"/>
          </w:tcPr>
          <w:p w14:paraId="0C6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830" w:type="dxa"/>
            <w:noWrap/>
            <w:vAlign w:val="center"/>
          </w:tcPr>
          <w:p w14:paraId="0D54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安徽国合工程咨询有限责任公司</w:t>
            </w:r>
          </w:p>
          <w:p w14:paraId="1007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投标人业绩：</w:t>
            </w:r>
          </w:p>
          <w:p w14:paraId="640C9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.庐江县2024年度锦绣花园等29个老旧小区改造项目工程-庐城镇劳动局宿舍、文明北路15号等14个小区项目</w:t>
            </w:r>
          </w:p>
          <w:p w14:paraId="651E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.新建上派镇古埂安置点工程项目监理服务</w:t>
            </w:r>
          </w:p>
          <w:p w14:paraId="50E5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人员业绩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：</w:t>
            </w:r>
          </w:p>
          <w:p w14:paraId="0306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1.中小学、幼儿园2025年暑期维修改造项目监理</w:t>
            </w:r>
          </w:p>
          <w:p w14:paraId="0D803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宋体" w:hAnsi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宋体" w:hAnsi="宋体" w:cs="Times New Roman"/>
                <w:sz w:val="28"/>
                <w:szCs w:val="28"/>
                <w:u w:val="none"/>
                <w:lang w:val="en-US" w:eastAsia="zh-CN"/>
              </w:rPr>
              <w:t>长江影城合肥步行街店维修施工监理</w:t>
            </w:r>
          </w:p>
        </w:tc>
      </w:tr>
      <w:tr w14:paraId="3D20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321" w:type="dxa"/>
            <w:noWrap w:val="0"/>
            <w:vAlign w:val="center"/>
          </w:tcPr>
          <w:p w14:paraId="1129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投标保证金缴纳形式</w:t>
            </w:r>
          </w:p>
        </w:tc>
        <w:tc>
          <w:tcPr>
            <w:tcW w:w="6830" w:type="dxa"/>
            <w:noWrap/>
            <w:vAlign w:val="center"/>
          </w:tcPr>
          <w:p w14:paraId="4D00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28A0FE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24E556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09D7B19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6184CF27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63C3B6F8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977FF62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7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577"/>
        <w:gridCol w:w="1950"/>
        <w:gridCol w:w="1851"/>
        <w:gridCol w:w="1078"/>
      </w:tblGrid>
      <w:tr w14:paraId="762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6076D3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肥西产城融合示范区安置点一期C-8#、C-10#楼提升改造工程监理（二次）</w:t>
            </w:r>
          </w:p>
          <w:p w14:paraId="7AE63E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项目编号：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2026PHBQ235</w:t>
            </w:r>
          </w:p>
        </w:tc>
      </w:tr>
      <w:tr w14:paraId="503D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6C538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0E5ED20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投标单位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5521903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最终投标费率（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0CE33C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6766553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18B9A7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5468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79709C7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67B1E97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安徽国合工程咨询有限责任公司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2DF3B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0.92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1FE31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790E15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88.71</w:t>
            </w:r>
          </w:p>
        </w:tc>
      </w:tr>
      <w:tr w14:paraId="6DC2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23ABE37E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4756B9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安徽元和建设管理有限公司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AF2FD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0.89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8F2D6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C29BE33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87.47</w:t>
            </w:r>
          </w:p>
        </w:tc>
      </w:tr>
      <w:tr w14:paraId="431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0883A4D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53D376E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安徽安之联建设工程管理有限公司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36B2A54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3CE0AB5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0F8F4F92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356C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08" w:type="dxa"/>
            <w:tcBorders>
              <w:tl2br w:val="nil"/>
              <w:tr2bl w:val="nil"/>
            </w:tcBorders>
            <w:noWrap w:val="0"/>
            <w:vAlign w:val="center"/>
          </w:tcPr>
          <w:p w14:paraId="68472957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77" w:type="dxa"/>
            <w:tcBorders>
              <w:tl2br w:val="nil"/>
              <w:tr2bl w:val="nil"/>
            </w:tcBorders>
            <w:noWrap/>
            <w:vAlign w:val="center"/>
          </w:tcPr>
          <w:p w14:paraId="7BAC337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安徽上正工程咨询有限公司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/>
            <w:vAlign w:val="center"/>
          </w:tcPr>
          <w:p w14:paraId="455B6F3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04FF698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304DC1C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5D562E20"/>
    <w:p w14:paraId="02E89B61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E22F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871C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RkZTA3NzRhZjA4ZDA4NWU3ZjQ0NjNhZWUzZjkifQ=="/>
  </w:docVars>
  <w:rsids>
    <w:rsidRoot w:val="3BAE13C0"/>
    <w:rsid w:val="0055574E"/>
    <w:rsid w:val="018932A7"/>
    <w:rsid w:val="08DB07BA"/>
    <w:rsid w:val="0CAD7A78"/>
    <w:rsid w:val="123366C6"/>
    <w:rsid w:val="12B20DBB"/>
    <w:rsid w:val="1BBE696B"/>
    <w:rsid w:val="2B5B4633"/>
    <w:rsid w:val="2E6C12B3"/>
    <w:rsid w:val="30007384"/>
    <w:rsid w:val="3BAE13C0"/>
    <w:rsid w:val="41154B60"/>
    <w:rsid w:val="445C5553"/>
    <w:rsid w:val="45B00807"/>
    <w:rsid w:val="46425CDD"/>
    <w:rsid w:val="4FF336AD"/>
    <w:rsid w:val="54A20ECF"/>
    <w:rsid w:val="573F72B3"/>
    <w:rsid w:val="590E6785"/>
    <w:rsid w:val="5A3D43FE"/>
    <w:rsid w:val="5EC40C4A"/>
    <w:rsid w:val="630755A9"/>
    <w:rsid w:val="648D1ADE"/>
    <w:rsid w:val="660225F7"/>
    <w:rsid w:val="745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568</Characters>
  <Lines>0</Lines>
  <Paragraphs>0</Paragraphs>
  <TotalTime>13</TotalTime>
  <ScaleCrop>false</ScaleCrop>
  <LinksUpToDate>false</LinksUpToDate>
  <CharactersWithSpaces>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2024-07-16T08:44:00Z</dcterms:created>
  <dc:creator>南梦</dc:creator>
  <cp:lastModifiedBy>谭丽君</cp:lastModifiedBy>
  <cp:lastPrinted>2024-07-23T08:25:00Z</cp:lastPrinted>
  <dcterms:modified xsi:type="dcterms:W3CDTF">2026-06-03T03:07:20Z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4DA0CC57B8AA4370AD94F23E802311F8_13</vt:lpwstr>
  </property>
  <property fmtid="{D5CDD505-2E9C-101B-9397-08002B2CF9AE}" pid="4" name="KSOTemplateDocerSaveRecord">
    <vt:lpwstr>eyJoZGlkIjoiNGUzNTRkZTA3NzRhZjA4ZDA4NWU3ZjQ0NjNhZWUzZjkiLCJ1c2VySWQiOiIxNTcwOTkzNjIwIn0=</vt:lpwstr>
  </property>
</Properties>
</file>