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2BF0D2DC" w:rsidR="007F11D0" w:rsidRPr="00C70C1F" w:rsidRDefault="008A09FB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>
        <w:rPr>
          <w:rFonts w:ascii="仿宋" w:eastAsia="仿宋" w:hAnsi="仿宋" w:hint="eastAsia"/>
          <w:b/>
          <w:sz w:val="28"/>
          <w:szCs w:val="36"/>
        </w:rPr>
        <w:t>中标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8A09FB">
        <w:trPr>
          <w:trHeight w:val="835"/>
        </w:trPr>
        <w:tc>
          <w:tcPr>
            <w:tcW w:w="10187" w:type="dxa"/>
            <w:gridSpan w:val="2"/>
            <w:vAlign w:val="center"/>
          </w:tcPr>
          <w:p w14:paraId="065D887B" w14:textId="0C186E9F" w:rsidR="007F11D0" w:rsidRPr="003D370C" w:rsidRDefault="008A09F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3D370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中标</w:t>
            </w:r>
            <w:r w:rsidR="00A73BDB" w:rsidRPr="003D370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候选人：</w:t>
            </w:r>
            <w:r w:rsidR="00557BBD" w:rsidRPr="00557BBD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安徽东江鸿业建设工程有限公司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61A4BA73" w:rsidR="007F11D0" w:rsidRPr="00C70C1F" w:rsidRDefault="008A09F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中标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招标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2356565B" w:rsidR="007F11D0" w:rsidRPr="00C70C1F" w:rsidRDefault="00557B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57B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电力工程施工总承包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贰</w:t>
            </w:r>
            <w:r w:rsidRPr="00557B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Pr="00557B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有效的安全生产许可证</w:t>
            </w:r>
          </w:p>
        </w:tc>
      </w:tr>
      <w:tr w:rsidR="007F11D0" w:rsidRPr="00C70C1F" w14:paraId="5EF9CA44" w14:textId="77777777" w:rsidTr="008A09FB">
        <w:trPr>
          <w:trHeight w:val="648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632C2ECE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4F232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招标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8A09FB" w:rsidRPr="00C70C1F" w14:paraId="5CEE0275" w14:textId="77777777" w:rsidTr="008A09FB">
        <w:trPr>
          <w:trHeight w:val="1125"/>
        </w:trPr>
        <w:tc>
          <w:tcPr>
            <w:tcW w:w="3119" w:type="dxa"/>
            <w:vAlign w:val="center"/>
          </w:tcPr>
          <w:p w14:paraId="20C7A766" w14:textId="7483251F" w:rsidR="008A09FB" w:rsidRPr="00C70C1F" w:rsidRDefault="008A09F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初审业绩</w:t>
            </w:r>
          </w:p>
        </w:tc>
        <w:tc>
          <w:tcPr>
            <w:tcW w:w="7068" w:type="dxa"/>
            <w:noWrap/>
            <w:vAlign w:val="center"/>
          </w:tcPr>
          <w:p w14:paraId="266DCA13" w14:textId="7B3D5269" w:rsidR="008A09FB" w:rsidRPr="001B0DC5" w:rsidRDefault="00557BBD" w:rsidP="001B0DC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六安市充电桩建设项目</w:t>
            </w:r>
          </w:p>
        </w:tc>
      </w:tr>
      <w:tr w:rsidR="007F11D0" w:rsidRPr="00C70C1F" w14:paraId="1DBAB1E2" w14:textId="77777777" w:rsidTr="001B0DC5">
        <w:trPr>
          <w:trHeight w:val="1481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260AF952" w14:textId="21454E99" w:rsidR="008A09FB" w:rsidRPr="00557BBD" w:rsidRDefault="001B0DC5" w:rsidP="0096402E">
            <w:pPr>
              <w:pStyle w:val="3"/>
              <w:rPr>
                <w:rFonts w:ascii="仿宋" w:eastAsia="仿宋" w:hAnsi="仿宋" w:hint="eastAsia"/>
                <w:b w:val="0"/>
                <w:bCs w:val="0"/>
              </w:rPr>
            </w:pPr>
            <w:r w:rsidRPr="00557BBD">
              <w:rPr>
                <w:rFonts w:ascii="仿宋" w:eastAsia="仿宋" w:hAnsi="仿宋" w:hint="eastAsia"/>
                <w:b w:val="0"/>
                <w:bCs w:val="0"/>
              </w:rPr>
              <w:t>1.</w:t>
            </w:r>
            <w:r w:rsidR="00557BBD" w:rsidRPr="00557BBD">
              <w:rPr>
                <w:rFonts w:ascii="仿宋" w:eastAsia="仿宋" w:hAnsi="仿宋" w:hint="eastAsia"/>
                <w:b w:val="0"/>
                <w:bCs w:val="0"/>
              </w:rPr>
              <w:t>广德路充电桩建设</w:t>
            </w:r>
          </w:p>
          <w:p w14:paraId="4021E15F" w14:textId="1B993A67" w:rsidR="0096402E" w:rsidRPr="00557BBD" w:rsidRDefault="001B0DC5" w:rsidP="0096402E">
            <w:pPr>
              <w:rPr>
                <w:rFonts w:ascii="仿宋" w:eastAsia="仿宋" w:hAnsi="仿宋"/>
                <w:sz w:val="28"/>
                <w:szCs w:val="28"/>
              </w:rPr>
            </w:pPr>
            <w:r w:rsidRPr="00557BBD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557BBD" w:rsidRPr="00557BBD">
              <w:rPr>
                <w:rFonts w:ascii="仿宋" w:eastAsia="仿宋" w:hAnsi="仿宋" w:hint="eastAsia"/>
                <w:sz w:val="28"/>
                <w:szCs w:val="28"/>
              </w:rPr>
              <w:t>六安市充电桩建设项目</w:t>
            </w:r>
          </w:p>
          <w:p w14:paraId="3214D1A5" w14:textId="60624886" w:rsidR="00557BBD" w:rsidRPr="00557BBD" w:rsidRDefault="00557BBD" w:rsidP="00557BBD">
            <w:pPr>
              <w:pStyle w:val="3"/>
              <w:rPr>
                <w:rFonts w:hint="eastAsia"/>
                <w:b w:val="0"/>
                <w:bCs w:val="0"/>
              </w:rPr>
            </w:pPr>
            <w:r w:rsidRPr="005650B2">
              <w:rPr>
                <w:rFonts w:ascii="仿宋" w:eastAsia="仿宋" w:hAnsi="仿宋" w:hint="eastAsia"/>
                <w:b w:val="0"/>
                <w:bCs w:val="0"/>
              </w:rPr>
              <w:t>3.</w:t>
            </w:r>
            <w:r w:rsidRPr="005650B2">
              <w:rPr>
                <w:rFonts w:ascii="仿宋" w:eastAsia="仿宋" w:hAnsi="仿宋" w:hint="eastAsia"/>
                <w:b w:val="0"/>
                <w:bCs w:val="0"/>
              </w:rPr>
              <w:t>东方家园小区充电桩设备及安装工程</w:t>
            </w:r>
          </w:p>
        </w:tc>
      </w:tr>
      <w:tr w:rsidR="007F11D0" w:rsidRPr="00C70C1F" w14:paraId="47EB3914" w14:textId="77777777" w:rsidTr="008A09FB">
        <w:trPr>
          <w:trHeight w:val="991"/>
        </w:trPr>
        <w:tc>
          <w:tcPr>
            <w:tcW w:w="3119" w:type="dxa"/>
            <w:vAlign w:val="center"/>
          </w:tcPr>
          <w:p w14:paraId="2B053685" w14:textId="25E1855C" w:rsidR="007F11D0" w:rsidRPr="00C70C1F" w:rsidRDefault="008A09FB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413CE1FF" w14:textId="77777777" w:rsidR="00001359" w:rsidRPr="00C70C1F" w:rsidRDefault="00001359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br w:type="page"/>
      </w:r>
    </w:p>
    <w:p w14:paraId="0379ED9B" w14:textId="669D7275" w:rsidR="007F11D0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p w14:paraId="5FDA1FD4" w14:textId="43869DC7" w:rsidR="008A09FB" w:rsidRPr="00CB2F8E" w:rsidRDefault="008A09FB" w:rsidP="008A09FB">
      <w:pPr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 w:rsidRPr="00CB2F8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项目名称：</w:t>
      </w:r>
      <w:r w:rsidR="001916CE" w:rsidRPr="001916C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肥西综合能源服务有限公司2025年度交流桩采购及安装项目（第二批）</w:t>
      </w:r>
    </w:p>
    <w:p w14:paraId="6C7BAE49" w14:textId="236E1082" w:rsidR="008A09FB" w:rsidRPr="008A09FB" w:rsidRDefault="008A09FB" w:rsidP="008A09FB">
      <w:pPr>
        <w:pStyle w:val="3"/>
        <w:rPr>
          <w:rFonts w:hint="eastAsia"/>
        </w:rPr>
      </w:pPr>
      <w:r w:rsidRPr="00CB2F8E">
        <w:rPr>
          <w:rFonts w:ascii="仿宋" w:eastAsia="仿宋" w:hAnsi="仿宋" w:cs="宋体" w:hint="eastAsia"/>
          <w:kern w:val="0"/>
        </w:rPr>
        <w:t>项目编号：</w:t>
      </w:r>
      <w:r w:rsidR="001916CE" w:rsidRPr="001916CE">
        <w:rPr>
          <w:rFonts w:ascii="仿宋" w:eastAsia="仿宋" w:hAnsi="仿宋" w:cs="宋体"/>
          <w:kern w:val="0"/>
        </w:rPr>
        <w:t>2025PHGZ305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046"/>
        <w:gridCol w:w="2268"/>
        <w:gridCol w:w="1701"/>
        <w:gridCol w:w="1089"/>
      </w:tblGrid>
      <w:tr w:rsidR="008E088D" w:rsidRPr="00C70C1F" w14:paraId="0EB4A03C" w14:textId="77777777" w:rsidTr="001B11D2">
        <w:trPr>
          <w:trHeight w:val="813"/>
          <w:jc w:val="center"/>
        </w:trPr>
        <w:tc>
          <w:tcPr>
            <w:tcW w:w="782" w:type="dxa"/>
            <w:vAlign w:val="center"/>
          </w:tcPr>
          <w:p w14:paraId="4C6794C0" w14:textId="77777777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46" w:type="dxa"/>
            <w:noWrap/>
            <w:vAlign w:val="center"/>
          </w:tcPr>
          <w:p w14:paraId="23BEC2AC" w14:textId="7DEBF3F0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2268" w:type="dxa"/>
            <w:vAlign w:val="center"/>
          </w:tcPr>
          <w:p w14:paraId="26C88755" w14:textId="216F3814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</w:t>
            </w:r>
            <w:r w:rsidR="001B11D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D11CC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费率%</w:t>
            </w:r>
            <w:r w:rsidR="001B11D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3B6FC374" w14:textId="1AD2DF2D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089" w:type="dxa"/>
            <w:vAlign w:val="center"/>
          </w:tcPr>
          <w:p w14:paraId="4314732F" w14:textId="396BB334" w:rsidR="008E088D" w:rsidRPr="00CB2F8E" w:rsidRDefault="008E088D" w:rsidP="001B11D2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</w:tr>
      <w:tr w:rsidR="00CB2F8E" w:rsidRPr="00C70C1F" w14:paraId="44CC0DED" w14:textId="77777777" w:rsidTr="001B11D2">
        <w:trPr>
          <w:trHeight w:val="792"/>
          <w:jc w:val="center"/>
        </w:trPr>
        <w:tc>
          <w:tcPr>
            <w:tcW w:w="782" w:type="dxa"/>
            <w:vAlign w:val="center"/>
          </w:tcPr>
          <w:p w14:paraId="76D751D8" w14:textId="6B11A9A9" w:rsidR="00CB2F8E" w:rsidRPr="00C70C1F" w:rsidRDefault="00CB2F8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3D6BCC32" w14:textId="28049008" w:rsidR="00CB2F8E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安徽东江鸿业建设工程有限公司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B857666" w14:textId="19DABFDA" w:rsidR="00CB2F8E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90.56</w:t>
            </w:r>
          </w:p>
        </w:tc>
        <w:tc>
          <w:tcPr>
            <w:tcW w:w="1701" w:type="dxa"/>
            <w:vAlign w:val="center"/>
          </w:tcPr>
          <w:p w14:paraId="7A1C17E5" w14:textId="219A7CC9" w:rsidR="00CB2F8E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22CD9B50" w14:textId="41FAE4AB" w:rsidR="00CB2F8E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81.27</w:t>
            </w:r>
          </w:p>
        </w:tc>
      </w:tr>
      <w:tr w:rsidR="00CB2F8E" w:rsidRPr="00C70C1F" w14:paraId="2A1FE614" w14:textId="77777777" w:rsidTr="001B11D2">
        <w:trPr>
          <w:trHeight w:val="792"/>
          <w:jc w:val="center"/>
        </w:trPr>
        <w:tc>
          <w:tcPr>
            <w:tcW w:w="782" w:type="dxa"/>
            <w:vAlign w:val="center"/>
          </w:tcPr>
          <w:p w14:paraId="6AA57F7E" w14:textId="5835CC39" w:rsidR="00CB2F8E" w:rsidRPr="00C70C1F" w:rsidRDefault="00CB2F8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465BB815" w14:textId="70798C5D" w:rsidR="00CB2F8E" w:rsidRPr="00C70C1F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安徽星耀山河能源科技有限公司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5D53888" w14:textId="3CA1F818" w:rsidR="00CB2F8E" w:rsidRPr="00C70C1F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88.00</w:t>
            </w:r>
          </w:p>
        </w:tc>
        <w:tc>
          <w:tcPr>
            <w:tcW w:w="1701" w:type="dxa"/>
            <w:vAlign w:val="center"/>
          </w:tcPr>
          <w:p w14:paraId="5E9D331E" w14:textId="48BFDF29" w:rsidR="00CB2F8E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36283E14" w14:textId="1CE3E96C" w:rsidR="00CB2F8E" w:rsidRPr="00C70C1F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78.85</w:t>
            </w:r>
          </w:p>
        </w:tc>
      </w:tr>
      <w:tr w:rsidR="00922026" w:rsidRPr="00C70C1F" w14:paraId="3F31ED92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6D158265" w14:textId="22E89959" w:rsidR="00922026" w:rsidRPr="00C70C1F" w:rsidRDefault="00922026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6D384C68" w14:textId="359EA0CC" w:rsidR="00922026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安徽赞淼建筑工程有限公司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3D82B64" w14:textId="0940A4BD" w:rsidR="00922026" w:rsidRPr="001B11D2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83.33</w:t>
            </w:r>
          </w:p>
        </w:tc>
        <w:tc>
          <w:tcPr>
            <w:tcW w:w="1701" w:type="dxa"/>
            <w:vAlign w:val="center"/>
          </w:tcPr>
          <w:p w14:paraId="37056DAD" w14:textId="51E8D5B9" w:rsidR="00922026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664D5139" w14:textId="47632290" w:rsidR="00922026" w:rsidRPr="00C70C1F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916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71.17</w:t>
            </w:r>
          </w:p>
        </w:tc>
      </w:tr>
      <w:tr w:rsidR="00922026" w:rsidRPr="00C70C1F" w14:paraId="1F7A0259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6FC3E9C4" w14:textId="504FC1B9" w:rsidR="00922026" w:rsidRPr="00C70C1F" w:rsidRDefault="00922026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49EBF20C" w14:textId="3B770EA6" w:rsidR="00922026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三赢建设集团有限公司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BB19B49" w14:textId="07222827" w:rsidR="00922026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99.06</w:t>
            </w:r>
          </w:p>
        </w:tc>
        <w:tc>
          <w:tcPr>
            <w:tcW w:w="1701" w:type="dxa"/>
            <w:vAlign w:val="center"/>
          </w:tcPr>
          <w:p w14:paraId="679F330F" w14:textId="55FF6AB7" w:rsidR="00922026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6176A3E2" w14:textId="1393D999" w:rsidR="00922026" w:rsidRPr="00C70C1F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916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66.37</w:t>
            </w:r>
          </w:p>
        </w:tc>
      </w:tr>
      <w:tr w:rsidR="008A09FB" w:rsidRPr="00C70C1F" w14:paraId="1603463E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57CB6D6A" w14:textId="4404DB41" w:rsidR="008A09FB" w:rsidRDefault="001B11D2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32316801" w14:textId="0152CFBA" w:rsidR="008A09FB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安徽津淮建筑工程有限公司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C6FC8CE" w14:textId="36F3D98E" w:rsidR="008A09FB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99.02</w:t>
            </w:r>
          </w:p>
        </w:tc>
        <w:tc>
          <w:tcPr>
            <w:tcW w:w="1701" w:type="dxa"/>
            <w:vAlign w:val="center"/>
          </w:tcPr>
          <w:p w14:paraId="57774387" w14:textId="5B35BC7B" w:rsidR="008A09FB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156670D5" w14:textId="082EC79E" w:rsidR="008A09FB" w:rsidRPr="00C70C1F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916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56.79</w:t>
            </w:r>
          </w:p>
        </w:tc>
      </w:tr>
      <w:tr w:rsidR="008A09FB" w:rsidRPr="00C70C1F" w14:paraId="169F8285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33AC59DF" w14:textId="095C342B" w:rsidR="008A09FB" w:rsidRDefault="001B11D2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76008C36" w14:textId="62A9221A" w:rsidR="008A09FB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安徽浩月建设工程有限公司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E0FE968" w14:textId="35E36509" w:rsidR="008A09FB" w:rsidRPr="00CB2F8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99.00</w:t>
            </w:r>
          </w:p>
        </w:tc>
        <w:tc>
          <w:tcPr>
            <w:tcW w:w="1701" w:type="dxa"/>
            <w:vAlign w:val="center"/>
          </w:tcPr>
          <w:p w14:paraId="137A02F1" w14:textId="2CE7D9C5" w:rsidR="008A09FB" w:rsidRPr="00C70C1F" w:rsidRDefault="00D11CCB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4ACF87F4" w14:textId="5AC01BC7" w:rsidR="008A09FB" w:rsidRPr="00C70C1F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916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55.8</w:t>
            </w:r>
          </w:p>
        </w:tc>
      </w:tr>
      <w:tr w:rsidR="001916CE" w:rsidRPr="00C70C1F" w14:paraId="1C0D8150" w14:textId="77777777" w:rsidTr="001B11D2">
        <w:trPr>
          <w:trHeight w:val="753"/>
          <w:jc w:val="center"/>
        </w:trPr>
        <w:tc>
          <w:tcPr>
            <w:tcW w:w="782" w:type="dxa"/>
            <w:vAlign w:val="center"/>
          </w:tcPr>
          <w:p w14:paraId="3D6B5648" w14:textId="537FFE01" w:rsidR="001916C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46" w:type="dxa"/>
            <w:shd w:val="clear" w:color="000000" w:fill="FFFFFF"/>
            <w:noWrap/>
            <w:vAlign w:val="center"/>
          </w:tcPr>
          <w:p w14:paraId="59D9E2E5" w14:textId="66AB44EC" w:rsidR="001916CE" w:rsidRPr="00D11CCB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巨人建设集团有限公司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6E243C2" w14:textId="7F5C999C" w:rsidR="001916CE" w:rsidRPr="00D11CCB" w:rsidRDefault="001916CE" w:rsidP="001B11D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916CE">
              <w:rPr>
                <w:rFonts w:ascii="仿宋" w:eastAsia="仿宋" w:hAnsi="仿宋" w:cs="宋体"/>
                <w:kern w:val="0"/>
                <w:sz w:val="28"/>
                <w:szCs w:val="28"/>
              </w:rPr>
              <w:t>99.80</w:t>
            </w:r>
          </w:p>
        </w:tc>
        <w:tc>
          <w:tcPr>
            <w:tcW w:w="1701" w:type="dxa"/>
            <w:vAlign w:val="center"/>
          </w:tcPr>
          <w:p w14:paraId="014E37C8" w14:textId="6DCF06C8" w:rsidR="001916CE" w:rsidRDefault="001916CE" w:rsidP="001B11D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089" w:type="dxa"/>
            <w:vAlign w:val="center"/>
          </w:tcPr>
          <w:p w14:paraId="30BEA004" w14:textId="72E35210" w:rsidR="001916CE" w:rsidRPr="00D11CCB" w:rsidRDefault="001916CE" w:rsidP="001B11D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1916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54.38</w:t>
            </w: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7FCE" w14:textId="77777777" w:rsidR="008F4CED" w:rsidRDefault="008F4CED">
      <w:r>
        <w:separator/>
      </w:r>
    </w:p>
  </w:endnote>
  <w:endnote w:type="continuationSeparator" w:id="0">
    <w:p w14:paraId="0D573AD8" w14:textId="77777777" w:rsidR="008F4CED" w:rsidRDefault="008F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E46997A-7A7D-481C-8A3C-0C45CEC33B2F}"/>
    <w:embedBold r:id="rId2" w:subsetted="1" w:fontKey="{3EF84C6E-ABC3-4628-8719-5EC5DD3D7D7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792B" w14:textId="77777777" w:rsidR="008F4CED" w:rsidRDefault="008F4CED">
      <w:r>
        <w:separator/>
      </w:r>
    </w:p>
  </w:footnote>
  <w:footnote w:type="continuationSeparator" w:id="0">
    <w:p w14:paraId="0D1DF683" w14:textId="77777777" w:rsidR="008F4CED" w:rsidRDefault="008F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40ADE"/>
    <w:rsid w:val="000539FC"/>
    <w:rsid w:val="000553D8"/>
    <w:rsid w:val="000A26D1"/>
    <w:rsid w:val="000B06C3"/>
    <w:rsid w:val="001254FD"/>
    <w:rsid w:val="001538C1"/>
    <w:rsid w:val="00156B3C"/>
    <w:rsid w:val="00165BE1"/>
    <w:rsid w:val="00166ACD"/>
    <w:rsid w:val="001916CE"/>
    <w:rsid w:val="00191D8D"/>
    <w:rsid w:val="0019419F"/>
    <w:rsid w:val="001A2F2A"/>
    <w:rsid w:val="001A5AA6"/>
    <w:rsid w:val="001B0A7C"/>
    <w:rsid w:val="001B0DC5"/>
    <w:rsid w:val="001B11D2"/>
    <w:rsid w:val="001B550D"/>
    <w:rsid w:val="001D6E37"/>
    <w:rsid w:val="001F1C82"/>
    <w:rsid w:val="002368EC"/>
    <w:rsid w:val="0026434D"/>
    <w:rsid w:val="00283626"/>
    <w:rsid w:val="002840EC"/>
    <w:rsid w:val="002942C3"/>
    <w:rsid w:val="002B0812"/>
    <w:rsid w:val="003428D5"/>
    <w:rsid w:val="00344A10"/>
    <w:rsid w:val="00394717"/>
    <w:rsid w:val="003A2B75"/>
    <w:rsid w:val="003D370C"/>
    <w:rsid w:val="0040384F"/>
    <w:rsid w:val="00404E81"/>
    <w:rsid w:val="00423D6B"/>
    <w:rsid w:val="00442ADF"/>
    <w:rsid w:val="00461EDA"/>
    <w:rsid w:val="00464639"/>
    <w:rsid w:val="004A098D"/>
    <w:rsid w:val="004A1AEC"/>
    <w:rsid w:val="004F232A"/>
    <w:rsid w:val="004F7CA8"/>
    <w:rsid w:val="00502C6C"/>
    <w:rsid w:val="00512541"/>
    <w:rsid w:val="00523707"/>
    <w:rsid w:val="00553A92"/>
    <w:rsid w:val="00556A48"/>
    <w:rsid w:val="00557BBD"/>
    <w:rsid w:val="005650B2"/>
    <w:rsid w:val="0059751C"/>
    <w:rsid w:val="005A0B0C"/>
    <w:rsid w:val="005A1D11"/>
    <w:rsid w:val="005B08D0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1562B"/>
    <w:rsid w:val="00826E83"/>
    <w:rsid w:val="00875AA8"/>
    <w:rsid w:val="00881375"/>
    <w:rsid w:val="008907FB"/>
    <w:rsid w:val="008A09FB"/>
    <w:rsid w:val="008A202D"/>
    <w:rsid w:val="008A53B6"/>
    <w:rsid w:val="008B7868"/>
    <w:rsid w:val="008E02C7"/>
    <w:rsid w:val="008E088D"/>
    <w:rsid w:val="008E17FC"/>
    <w:rsid w:val="008E5723"/>
    <w:rsid w:val="008F4CED"/>
    <w:rsid w:val="00911127"/>
    <w:rsid w:val="00922026"/>
    <w:rsid w:val="0092297A"/>
    <w:rsid w:val="00925EFF"/>
    <w:rsid w:val="00943CA5"/>
    <w:rsid w:val="0096402E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6C01"/>
    <w:rsid w:val="00A9565D"/>
    <w:rsid w:val="00AB353F"/>
    <w:rsid w:val="00AF03FB"/>
    <w:rsid w:val="00AF27BB"/>
    <w:rsid w:val="00B2540E"/>
    <w:rsid w:val="00B33527"/>
    <w:rsid w:val="00B56941"/>
    <w:rsid w:val="00B60506"/>
    <w:rsid w:val="00B940C3"/>
    <w:rsid w:val="00BD5FF8"/>
    <w:rsid w:val="00BF20C5"/>
    <w:rsid w:val="00BF792E"/>
    <w:rsid w:val="00C0775E"/>
    <w:rsid w:val="00C16413"/>
    <w:rsid w:val="00C269FF"/>
    <w:rsid w:val="00C2734B"/>
    <w:rsid w:val="00C30DE2"/>
    <w:rsid w:val="00C70C1F"/>
    <w:rsid w:val="00C70F38"/>
    <w:rsid w:val="00C91E8F"/>
    <w:rsid w:val="00C9493A"/>
    <w:rsid w:val="00CB2F8E"/>
    <w:rsid w:val="00CB3F3C"/>
    <w:rsid w:val="00CE217E"/>
    <w:rsid w:val="00CE5CD4"/>
    <w:rsid w:val="00D06EC3"/>
    <w:rsid w:val="00D10D88"/>
    <w:rsid w:val="00D11CCB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0581"/>
    <w:rsid w:val="00E13E82"/>
    <w:rsid w:val="00E20DE3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8A0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241</Words>
  <Characters>274</Characters>
  <Application>Microsoft Office Word</Application>
  <DocSecurity>0</DocSecurity>
  <Lines>39</Lines>
  <Paragraphs>28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71</cp:revision>
  <cp:lastPrinted>2024-11-04T08:41:00Z</cp:lastPrinted>
  <dcterms:created xsi:type="dcterms:W3CDTF">2024-05-07T06:44:00Z</dcterms:created>
  <dcterms:modified xsi:type="dcterms:W3CDTF">2025-09-12T03:20:00Z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